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7AD9" w14:textId="77777777" w:rsidR="00622A8E" w:rsidRDefault="0020619D" w:rsidP="00622A8E">
      <w:pPr>
        <w:tabs>
          <w:tab w:val="left" w:pos="6210"/>
        </w:tabs>
        <w:ind w:left="8" w:hanging="10"/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11</w: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E0CD2">
        <w:rPr>
          <w:rFonts w:ascii="Arial" w:eastAsia="Arial" w:hAnsi="Arial" w:cs="Arial"/>
          <w:b/>
          <w:sz w:val="96"/>
          <w:szCs w:val="96"/>
        </w:rPr>
        <w:t>2</w:t>
      </w:r>
    </w:p>
    <w:p w14:paraId="72B789AA" w14:textId="67E78E2D" w:rsidR="00622A8E" w:rsidRDefault="00622A8E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394639A7" w14:textId="77777777" w:rsidR="00793F33" w:rsidRPr="00793F33" w:rsidRDefault="00793F33" w:rsidP="00793F33">
      <w:pPr>
        <w:tabs>
          <w:tab w:val="left" w:pos="6210"/>
        </w:tabs>
        <w:ind w:left="0" w:hanging="2"/>
      </w:pPr>
    </w:p>
    <w:p w14:paraId="5D1B4594" w14:textId="3F6A792D" w:rsidR="00590E05" w:rsidRPr="00622A8E" w:rsidRDefault="0020619D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 w:rsidRPr="00622A8E"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The </w:t>
      </w:r>
      <w:r w:rsidR="00654211" w:rsidRPr="00622A8E">
        <w:rPr>
          <w:rFonts w:ascii="Montserrat Medium" w:eastAsia="Montserrat Medium" w:hAnsi="Montserrat Medium" w:cs="Montserrat Medium"/>
          <w:b/>
          <w:sz w:val="56"/>
          <w:szCs w:val="56"/>
        </w:rPr>
        <w:t>History and Impact</w:t>
      </w:r>
      <w:r w:rsidR="001E0CD2" w:rsidRPr="00622A8E"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 of </w:t>
      </w:r>
      <w:r w:rsidR="00654211" w:rsidRPr="00622A8E"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Australian </w:t>
      </w:r>
      <w:r w:rsidR="00622A8E" w:rsidRPr="00622A8E">
        <w:rPr>
          <w:rFonts w:ascii="Montserrat Medium" w:eastAsia="Montserrat Medium" w:hAnsi="Montserrat Medium" w:cs="Montserrat Medium"/>
          <w:b/>
          <w:sz w:val="56"/>
          <w:szCs w:val="56"/>
        </w:rPr>
        <w:t>E</w:t>
      </w:r>
      <w:r w:rsidR="001E0CD2" w:rsidRPr="00622A8E">
        <w:rPr>
          <w:rFonts w:ascii="Montserrat Medium" w:eastAsia="Montserrat Medium" w:hAnsi="Montserrat Medium" w:cs="Montserrat Medium"/>
          <w:b/>
          <w:sz w:val="56"/>
          <w:szCs w:val="56"/>
        </w:rPr>
        <w:t>ngineering</w:t>
      </w:r>
    </w:p>
    <w:p w14:paraId="64158A59" w14:textId="69F8FCA5" w:rsidR="00622A8E" w:rsidRDefault="00622A8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622A8E" w:rsidRDefault="000F5D25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601EABBF">
            <wp:extent cx="1258207" cy="1390650"/>
            <wp:effectExtent l="0" t="0" r="0" b="0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8" t="8164" r="27397" b="6122"/>
                    <a:stretch/>
                  </pic:blipFill>
                  <pic:spPr bwMode="auto">
                    <a:xfrm>
                      <a:off x="0" y="0"/>
                      <a:ext cx="1262468" cy="13953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4D10209A" w14:textId="265A767E" w:rsidR="00A062C3" w:rsidRPr="00274CCC" w:rsidRDefault="00A062C3" w:rsidP="00A062C3">
      <w:pPr>
        <w:pStyle w:val="Heading7"/>
        <w:ind w:leftChars="0" w:left="358" w:firstLineChars="0" w:hanging="358"/>
        <w:rPr>
          <w:sz w:val="52"/>
          <w:szCs w:val="52"/>
        </w:rPr>
      </w:pPr>
      <w:r w:rsidRPr="00274CCC">
        <w:rPr>
          <w:sz w:val="52"/>
          <w:szCs w:val="52"/>
        </w:rPr>
        <w:lastRenderedPageBreak/>
        <w:t>History</w:t>
      </w:r>
    </w:p>
    <w:p w14:paraId="232C6B6B" w14:textId="6A58004B" w:rsidR="004B4CB0" w:rsidRPr="00E64FB1" w:rsidRDefault="008F49E5" w:rsidP="008F49E5">
      <w:pPr>
        <w:pStyle w:val="Heading1"/>
        <w:numPr>
          <w:ilvl w:val="0"/>
          <w:numId w:val="4"/>
        </w:numPr>
        <w:ind w:leftChars="0" w:firstLineChars="0"/>
        <w:rPr>
          <w:rFonts w:ascii="Arial" w:hAnsi="Arial" w:cs="Arial"/>
          <w:sz w:val="24"/>
          <w:szCs w:val="24"/>
        </w:rPr>
      </w:pPr>
      <w:r w:rsidRPr="00E64FB1">
        <w:rPr>
          <w:rFonts w:ascii="Arial" w:hAnsi="Arial" w:cs="Arial"/>
          <w:sz w:val="24"/>
          <w:szCs w:val="24"/>
        </w:rPr>
        <w:t xml:space="preserve">Name significant Australian engineering achievements in the </w:t>
      </w:r>
      <w:r w:rsidR="004B4CB0" w:rsidRPr="00E64FB1">
        <w:rPr>
          <w:rFonts w:ascii="Arial" w:hAnsi="Arial" w:cs="Arial"/>
          <w:sz w:val="24"/>
          <w:szCs w:val="24"/>
        </w:rPr>
        <w:t>past 30 years.</w:t>
      </w:r>
    </w:p>
    <w:p w14:paraId="7A21A010" w14:textId="124BFF0A" w:rsidR="004B4CB0" w:rsidRPr="008F49E5" w:rsidRDefault="004B4CB0" w:rsidP="005D2578">
      <w:pPr>
        <w:ind w:leftChars="0" w:left="0" w:firstLineChars="0" w:firstLine="719"/>
        <w:rPr>
          <w:rFonts w:ascii="Arial" w:hAnsi="Arial" w:cs="Arial"/>
          <w:iCs/>
          <w:sz w:val="24"/>
          <w:szCs w:val="24"/>
        </w:rPr>
      </w:pPr>
      <w:r w:rsidRPr="008F49E5">
        <w:rPr>
          <w:rFonts w:ascii="Arial" w:hAnsi="Arial" w:cs="Arial"/>
          <w:iCs/>
          <w:sz w:val="24"/>
          <w:szCs w:val="24"/>
        </w:rPr>
        <w:t xml:space="preserve">List 1.1 November 2015 </w:t>
      </w:r>
      <w:r w:rsidR="00947BFD">
        <w:rPr>
          <w:rFonts w:ascii="Arial" w:hAnsi="Arial" w:cs="Arial"/>
          <w:iCs/>
          <w:sz w:val="24"/>
          <w:szCs w:val="24"/>
        </w:rPr>
        <w:t>Engineers Australia</w:t>
      </w:r>
    </w:p>
    <w:p w14:paraId="314BC2E1" w14:textId="0F60E2B0" w:rsidR="008F49E5" w:rsidRPr="00397BDC" w:rsidRDefault="00901E2D" w:rsidP="003E2134">
      <w:pPr>
        <w:pStyle w:val="ListParagraph"/>
        <w:numPr>
          <w:ilvl w:val="1"/>
          <w:numId w:val="4"/>
        </w:numPr>
        <w:suppressAutoHyphens w:val="0"/>
        <w:spacing w:before="240" w:after="0" w:line="276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 w:rsidRPr="00397BDC">
        <w:rPr>
          <w:rFonts w:ascii="Arial" w:hAnsi="Arial" w:cs="Arial"/>
          <w:b/>
          <w:color w:val="1C438B"/>
          <w:sz w:val="24"/>
          <w:szCs w:val="24"/>
        </w:rPr>
        <w:t xml:space="preserve"> </w:t>
      </w:r>
      <w:r w:rsidR="004B4CB0" w:rsidRPr="00397BDC">
        <w:rPr>
          <w:rFonts w:ascii="Arial" w:hAnsi="Arial" w:cs="Arial"/>
          <w:b/>
          <w:color w:val="1C438B"/>
          <w:sz w:val="24"/>
          <w:szCs w:val="24"/>
        </w:rPr>
        <w:t>Water &amp; Waste</w:t>
      </w:r>
    </w:p>
    <w:p w14:paraId="77068EDA" w14:textId="48459AAD" w:rsidR="004B4CB0" w:rsidRPr="00397BDC" w:rsidRDefault="004B4CB0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16"/>
          <w:szCs w:val="16"/>
        </w:rPr>
      </w:pPr>
      <w:r w:rsidRPr="00397BDC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58A3772B" w14:textId="369E6B4F" w:rsidR="00DD1F10" w:rsidRPr="00397BDC" w:rsidRDefault="00677094" w:rsidP="00DD1F10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major Australian d</w:t>
      </w:r>
      <w:r w:rsidR="004B4CB0" w:rsidRPr="00397BDC">
        <w:rPr>
          <w:rFonts w:ascii="Arial" w:hAnsi="Arial" w:cs="Arial"/>
          <w:color w:val="1C438B"/>
          <w:sz w:val="24"/>
          <w:szCs w:val="24"/>
        </w:rPr>
        <w:t xml:space="preserve">ams: providing water supply, electricity and irrigation </w:t>
      </w:r>
    </w:p>
    <w:p w14:paraId="5F45253A" w14:textId="7247C33F" w:rsidR="00DD1F10" w:rsidRPr="00397BDC" w:rsidRDefault="00677094" w:rsidP="00DD1F10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water on t</w:t>
      </w:r>
      <w:r w:rsidR="004B4CB0" w:rsidRPr="00397BDC">
        <w:rPr>
          <w:rFonts w:ascii="Arial" w:hAnsi="Arial" w:cs="Arial"/>
          <w:color w:val="1C438B"/>
          <w:sz w:val="24"/>
          <w:szCs w:val="24"/>
        </w:rPr>
        <w:t xml:space="preserve">ap: finding and delivering clean water to our cities is a continuing challenge for engineers </w:t>
      </w:r>
    </w:p>
    <w:p w14:paraId="51A349F0" w14:textId="121F8BDC" w:rsidR="004B4CB0" w:rsidRPr="00397BDC" w:rsidRDefault="004B4CB0" w:rsidP="00DD1F10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397BDC">
        <w:rPr>
          <w:rFonts w:ascii="Arial" w:hAnsi="Arial" w:cs="Arial"/>
          <w:color w:val="1C438B"/>
          <w:sz w:val="24"/>
          <w:szCs w:val="24"/>
        </w:rPr>
        <w:t xml:space="preserve">Lock Bar Pipe: before electric welding, this was a leading technology for manufacturing large steel pipes </w:t>
      </w:r>
    </w:p>
    <w:p w14:paraId="00586910" w14:textId="77777777" w:rsidR="004B4CB0" w:rsidRPr="00397BDC" w:rsidRDefault="004B4CB0" w:rsidP="004B4CB0">
      <w:pPr>
        <w:pStyle w:val="ListParagraph"/>
        <w:ind w:left="0" w:hanging="2"/>
        <w:rPr>
          <w:rFonts w:ascii="Arial" w:hAnsi="Arial" w:cs="Arial"/>
          <w:color w:val="1C438B"/>
          <w:sz w:val="24"/>
          <w:szCs w:val="24"/>
        </w:rPr>
      </w:pPr>
    </w:p>
    <w:p w14:paraId="5AC33B5D" w14:textId="5DC99D65" w:rsidR="004B4CB0" w:rsidRPr="00397BDC" w:rsidRDefault="00901E2D" w:rsidP="003E2134">
      <w:pPr>
        <w:pStyle w:val="ListParagraph"/>
        <w:numPr>
          <w:ilvl w:val="1"/>
          <w:numId w:val="4"/>
        </w:numPr>
        <w:suppressAutoHyphens w:val="0"/>
        <w:spacing w:before="240" w:after="0" w:line="276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 w:rsidRPr="00397BDC">
        <w:rPr>
          <w:rFonts w:ascii="Arial" w:hAnsi="Arial" w:cs="Arial"/>
          <w:b/>
          <w:color w:val="1C438B"/>
          <w:sz w:val="24"/>
          <w:szCs w:val="24"/>
        </w:rPr>
        <w:t xml:space="preserve"> </w:t>
      </w:r>
      <w:r w:rsidR="004B4CB0" w:rsidRPr="00397BDC">
        <w:rPr>
          <w:rFonts w:ascii="Arial" w:hAnsi="Arial" w:cs="Arial"/>
          <w:b/>
          <w:color w:val="1C438B"/>
          <w:sz w:val="24"/>
          <w:szCs w:val="24"/>
        </w:rPr>
        <w:t xml:space="preserve">Energy </w:t>
      </w:r>
    </w:p>
    <w:p w14:paraId="4D04DC05" w14:textId="77777777" w:rsidR="008F49E5" w:rsidRPr="00397BDC" w:rsidRDefault="008F49E5" w:rsidP="00935766">
      <w:pPr>
        <w:pStyle w:val="ListParagraph"/>
        <w:suppressAutoHyphens w:val="0"/>
        <w:ind w:leftChars="0" w:left="0" w:firstLineChars="0" w:firstLine="720"/>
        <w:textDirection w:val="lrTb"/>
        <w:textAlignment w:val="auto"/>
        <w:outlineLvl w:val="9"/>
        <w:rPr>
          <w:rFonts w:ascii="Arial" w:hAnsi="Arial" w:cs="Arial"/>
          <w:color w:val="1C438B"/>
          <w:sz w:val="16"/>
          <w:szCs w:val="16"/>
        </w:rPr>
      </w:pPr>
    </w:p>
    <w:p w14:paraId="3655D4E7" w14:textId="77777777" w:rsidR="00DD1F10" w:rsidRPr="00397BDC" w:rsidRDefault="004B4CB0" w:rsidP="00DD1F10">
      <w:pPr>
        <w:pStyle w:val="ListParagraph"/>
        <w:numPr>
          <w:ilvl w:val="0"/>
          <w:numId w:val="7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397BDC">
        <w:rPr>
          <w:rFonts w:ascii="Arial" w:hAnsi="Arial" w:cs="Arial"/>
          <w:color w:val="1C438B"/>
          <w:sz w:val="24"/>
          <w:szCs w:val="24"/>
        </w:rPr>
        <w:t>Interconnected Electricity Grid: one of the longest AC transmission systems in the world</w:t>
      </w:r>
    </w:p>
    <w:p w14:paraId="50BBAC21" w14:textId="7ACD7030" w:rsidR="00DD1F10" w:rsidRPr="00397BDC" w:rsidRDefault="004B4CB0" w:rsidP="00DD1F10">
      <w:pPr>
        <w:pStyle w:val="ListParagraph"/>
        <w:numPr>
          <w:ilvl w:val="0"/>
          <w:numId w:val="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proofErr w:type="spellStart"/>
      <w:r w:rsidRPr="00397BDC">
        <w:rPr>
          <w:rFonts w:ascii="Arial" w:hAnsi="Arial" w:cs="Arial"/>
          <w:color w:val="1C438B"/>
          <w:sz w:val="24"/>
          <w:szCs w:val="24"/>
        </w:rPr>
        <w:t>Basslink</w:t>
      </w:r>
      <w:proofErr w:type="spellEnd"/>
      <w:r w:rsidRPr="00397BDC">
        <w:rPr>
          <w:rFonts w:ascii="Arial" w:hAnsi="Arial" w:cs="Arial"/>
          <w:color w:val="1C438B"/>
          <w:sz w:val="24"/>
          <w:szCs w:val="24"/>
        </w:rPr>
        <w:t xml:space="preserve">: completed in 2005 across Bass Strait, it was the longest high voltage DC undersea cable in the world </w:t>
      </w:r>
    </w:p>
    <w:p w14:paraId="5D517CB3" w14:textId="77777777" w:rsidR="00DD1F10" w:rsidRPr="00397BDC" w:rsidRDefault="004B4CB0" w:rsidP="00DD1F10">
      <w:pPr>
        <w:pStyle w:val="ListParagraph"/>
        <w:numPr>
          <w:ilvl w:val="0"/>
          <w:numId w:val="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397BDC">
        <w:rPr>
          <w:rFonts w:ascii="Arial" w:hAnsi="Arial" w:cs="Arial"/>
          <w:color w:val="1C438B"/>
          <w:sz w:val="24"/>
          <w:szCs w:val="24"/>
        </w:rPr>
        <w:t xml:space="preserve">White Cliffs Solar Power: world’s first commercial solar power station has demonstrated two different technologies </w:t>
      </w:r>
    </w:p>
    <w:p w14:paraId="0EC9539A" w14:textId="4AC75D42" w:rsidR="004B4CB0" w:rsidRPr="00397BDC" w:rsidRDefault="004B4CB0" w:rsidP="00DD1F10">
      <w:pPr>
        <w:pStyle w:val="ListParagraph"/>
        <w:numPr>
          <w:ilvl w:val="0"/>
          <w:numId w:val="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397BDC">
        <w:rPr>
          <w:rFonts w:ascii="Arial" w:hAnsi="Arial" w:cs="Arial"/>
          <w:color w:val="1C438B"/>
          <w:sz w:val="24"/>
          <w:szCs w:val="24"/>
        </w:rPr>
        <w:t xml:space="preserve">Duck Reach Power Scheme: first commercial hydro-electric scheme to be built in Australia </w:t>
      </w:r>
    </w:p>
    <w:p w14:paraId="11D026BF" w14:textId="77777777" w:rsidR="008F49E5" w:rsidRPr="00397BDC" w:rsidRDefault="008F49E5" w:rsidP="004B4CB0">
      <w:pPr>
        <w:pStyle w:val="ListParagraph"/>
        <w:ind w:left="0" w:hanging="2"/>
        <w:rPr>
          <w:rFonts w:ascii="Arial" w:hAnsi="Arial" w:cs="Arial"/>
          <w:color w:val="1C438B"/>
          <w:sz w:val="24"/>
          <w:szCs w:val="24"/>
        </w:rPr>
      </w:pPr>
    </w:p>
    <w:p w14:paraId="5C9903A0" w14:textId="47338B07" w:rsidR="004B4CB0" w:rsidRPr="00397BDC" w:rsidRDefault="00901E2D" w:rsidP="00901E2D">
      <w:pPr>
        <w:pStyle w:val="ListParagraph"/>
        <w:numPr>
          <w:ilvl w:val="1"/>
          <w:numId w:val="4"/>
        </w:numPr>
        <w:suppressAutoHyphens w:val="0"/>
        <w:spacing w:before="240" w:after="0" w:line="276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 w:rsidRPr="00397BDC">
        <w:rPr>
          <w:rFonts w:ascii="Arial" w:hAnsi="Arial" w:cs="Arial"/>
          <w:b/>
          <w:color w:val="1C438B"/>
          <w:sz w:val="24"/>
          <w:szCs w:val="24"/>
        </w:rPr>
        <w:t xml:space="preserve"> </w:t>
      </w:r>
      <w:r w:rsidR="004B4CB0" w:rsidRPr="00397BDC">
        <w:rPr>
          <w:rFonts w:ascii="Arial" w:hAnsi="Arial" w:cs="Arial"/>
          <w:b/>
          <w:color w:val="1C438B"/>
          <w:sz w:val="24"/>
          <w:szCs w:val="24"/>
        </w:rPr>
        <w:t xml:space="preserve">Structures </w:t>
      </w:r>
    </w:p>
    <w:p w14:paraId="2BF79BD0" w14:textId="7FAF3A73" w:rsidR="008F49E5" w:rsidRPr="00397BDC" w:rsidRDefault="00935766" w:rsidP="00935766">
      <w:pPr>
        <w:pStyle w:val="ListParagraph"/>
        <w:tabs>
          <w:tab w:val="left" w:pos="900"/>
        </w:tabs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16"/>
          <w:szCs w:val="16"/>
        </w:rPr>
      </w:pPr>
      <w:r w:rsidRPr="00397BDC">
        <w:rPr>
          <w:rFonts w:ascii="Arial" w:hAnsi="Arial" w:cs="Arial"/>
          <w:color w:val="1C438B"/>
          <w:sz w:val="24"/>
          <w:szCs w:val="24"/>
        </w:rPr>
        <w:tab/>
      </w:r>
    </w:p>
    <w:p w14:paraId="752CF24E" w14:textId="277ACAEE" w:rsidR="004B4CB0" w:rsidRPr="00397BDC" w:rsidRDefault="004B4CB0" w:rsidP="00DD1F10">
      <w:pPr>
        <w:pStyle w:val="ListParagraph"/>
        <w:numPr>
          <w:ilvl w:val="0"/>
          <w:numId w:val="8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397BDC">
        <w:rPr>
          <w:rFonts w:ascii="Arial" w:hAnsi="Arial" w:cs="Arial"/>
          <w:color w:val="1C438B"/>
          <w:sz w:val="24"/>
          <w:szCs w:val="24"/>
        </w:rPr>
        <w:t xml:space="preserve">Sydney Olympics Site: largest land remediation site in the southern hemisphere </w:t>
      </w:r>
    </w:p>
    <w:p w14:paraId="2CC7E015" w14:textId="77777777" w:rsidR="008F49E5" w:rsidRPr="00397BDC" w:rsidRDefault="008F49E5" w:rsidP="004B4CB0">
      <w:pPr>
        <w:pStyle w:val="ListParagraph"/>
        <w:ind w:left="0" w:hanging="2"/>
        <w:rPr>
          <w:rFonts w:ascii="Arial" w:hAnsi="Arial" w:cs="Arial"/>
          <w:color w:val="1C438B"/>
          <w:sz w:val="24"/>
          <w:szCs w:val="24"/>
        </w:rPr>
      </w:pPr>
    </w:p>
    <w:p w14:paraId="58588ABA" w14:textId="1B223F1F" w:rsidR="004B4CB0" w:rsidRPr="00397BDC" w:rsidRDefault="00901E2D" w:rsidP="00901E2D">
      <w:pPr>
        <w:pStyle w:val="ListParagraph"/>
        <w:numPr>
          <w:ilvl w:val="1"/>
          <w:numId w:val="4"/>
        </w:numPr>
        <w:suppressAutoHyphens w:val="0"/>
        <w:spacing w:before="240" w:after="0" w:line="276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 w:rsidRPr="00397BDC">
        <w:rPr>
          <w:rFonts w:ascii="Arial" w:hAnsi="Arial" w:cs="Arial"/>
          <w:b/>
          <w:color w:val="1C438B"/>
          <w:sz w:val="24"/>
          <w:szCs w:val="24"/>
        </w:rPr>
        <w:t xml:space="preserve"> </w:t>
      </w:r>
      <w:r w:rsidR="004B4CB0" w:rsidRPr="00397BDC">
        <w:rPr>
          <w:rFonts w:ascii="Arial" w:hAnsi="Arial" w:cs="Arial"/>
          <w:b/>
          <w:color w:val="1C438B"/>
          <w:sz w:val="24"/>
          <w:szCs w:val="24"/>
        </w:rPr>
        <w:t xml:space="preserve">Sea &amp; Air </w:t>
      </w:r>
    </w:p>
    <w:p w14:paraId="137E847D" w14:textId="467FCE11" w:rsidR="008F49E5" w:rsidRPr="00397BDC" w:rsidRDefault="00935766" w:rsidP="00935766">
      <w:pPr>
        <w:pStyle w:val="ListParagraph"/>
        <w:tabs>
          <w:tab w:val="left" w:pos="1140"/>
        </w:tabs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16"/>
          <w:szCs w:val="16"/>
        </w:rPr>
      </w:pPr>
      <w:r w:rsidRPr="00397BDC">
        <w:rPr>
          <w:rFonts w:ascii="Arial" w:hAnsi="Arial" w:cs="Arial"/>
          <w:color w:val="1C438B"/>
          <w:sz w:val="24"/>
          <w:szCs w:val="24"/>
        </w:rPr>
        <w:tab/>
      </w:r>
    </w:p>
    <w:p w14:paraId="6CE81A3F" w14:textId="77777777" w:rsidR="00DD1F10" w:rsidRPr="00397BDC" w:rsidRDefault="004B4CB0" w:rsidP="00DD1F10">
      <w:pPr>
        <w:pStyle w:val="ListParagraph"/>
        <w:numPr>
          <w:ilvl w:val="0"/>
          <w:numId w:val="8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397BDC">
        <w:rPr>
          <w:rFonts w:ascii="Arial" w:hAnsi="Arial" w:cs="Arial"/>
          <w:color w:val="1C438B"/>
          <w:sz w:val="24"/>
          <w:szCs w:val="24"/>
        </w:rPr>
        <w:t xml:space="preserve">Black Box Flight Recorder: adopted world-wide, has saved countless lives </w:t>
      </w:r>
    </w:p>
    <w:p w14:paraId="0A015FF7" w14:textId="77777777" w:rsidR="00DD1F10" w:rsidRPr="00397BDC" w:rsidRDefault="004B4CB0" w:rsidP="00DD1F10">
      <w:pPr>
        <w:pStyle w:val="ListParagraph"/>
        <w:numPr>
          <w:ilvl w:val="0"/>
          <w:numId w:val="8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397BDC">
        <w:rPr>
          <w:rFonts w:ascii="Arial" w:hAnsi="Arial" w:cs="Arial"/>
          <w:color w:val="1C438B"/>
          <w:sz w:val="24"/>
          <w:szCs w:val="24"/>
        </w:rPr>
        <w:t xml:space="preserve">Australia II and the Winged Keel: innovative engineering helped win the America’s Cup </w:t>
      </w:r>
    </w:p>
    <w:p w14:paraId="1ED8754E" w14:textId="2455D6D6" w:rsidR="00DD1F10" w:rsidRPr="00397BDC" w:rsidRDefault="00677094" w:rsidP="00DD1F10">
      <w:pPr>
        <w:pStyle w:val="ListParagraph"/>
        <w:numPr>
          <w:ilvl w:val="0"/>
          <w:numId w:val="8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high speed c</w:t>
      </w:r>
      <w:r w:rsidR="004B4CB0" w:rsidRPr="00397BDC">
        <w:rPr>
          <w:rFonts w:ascii="Arial" w:hAnsi="Arial" w:cs="Arial"/>
          <w:color w:val="1C438B"/>
          <w:sz w:val="24"/>
          <w:szCs w:val="24"/>
        </w:rPr>
        <w:t xml:space="preserve">atamarans: Australian designed and built, these ferries greatly reduced travel times around the globe </w:t>
      </w:r>
    </w:p>
    <w:p w14:paraId="3847B9BA" w14:textId="77777777" w:rsidR="00DD1F10" w:rsidRPr="00397BDC" w:rsidRDefault="004B4CB0" w:rsidP="00DD1F10">
      <w:pPr>
        <w:pStyle w:val="ListParagraph"/>
        <w:numPr>
          <w:ilvl w:val="0"/>
          <w:numId w:val="8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397BDC">
        <w:rPr>
          <w:rFonts w:ascii="Arial" w:hAnsi="Arial" w:cs="Arial"/>
          <w:color w:val="1C438B"/>
          <w:sz w:val="24"/>
          <w:szCs w:val="24"/>
        </w:rPr>
        <w:t xml:space="preserve">Australia Airline Engineering: continuous improvement has achieved world-leading results </w:t>
      </w:r>
    </w:p>
    <w:p w14:paraId="57CEED17" w14:textId="65FD0F7A" w:rsidR="004B4CB0" w:rsidRPr="00397BDC" w:rsidRDefault="004B4CB0" w:rsidP="00DD1F10">
      <w:pPr>
        <w:pStyle w:val="ListParagraph"/>
        <w:numPr>
          <w:ilvl w:val="0"/>
          <w:numId w:val="8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proofErr w:type="spellStart"/>
      <w:r w:rsidRPr="00397BDC">
        <w:rPr>
          <w:rFonts w:ascii="Arial" w:hAnsi="Arial" w:cs="Arial"/>
          <w:color w:val="1C438B"/>
          <w:sz w:val="24"/>
          <w:szCs w:val="24"/>
        </w:rPr>
        <w:t>Interscan</w:t>
      </w:r>
      <w:proofErr w:type="spellEnd"/>
      <w:r w:rsidRPr="00397BDC">
        <w:rPr>
          <w:rFonts w:ascii="Arial" w:hAnsi="Arial" w:cs="Arial"/>
          <w:color w:val="1C438B"/>
          <w:sz w:val="24"/>
          <w:szCs w:val="24"/>
        </w:rPr>
        <w:t xml:space="preserve"> Microwave Aircraft Landing System: invented in Australia, this technology helps lands aircraft safely </w:t>
      </w:r>
    </w:p>
    <w:p w14:paraId="386A7E4C" w14:textId="77777777" w:rsidR="004B4CB0" w:rsidRPr="00397BDC" w:rsidRDefault="004B4CB0" w:rsidP="004B4CB0">
      <w:pPr>
        <w:pStyle w:val="ListParagraph"/>
        <w:ind w:left="0" w:hanging="2"/>
        <w:rPr>
          <w:rFonts w:ascii="Arial" w:hAnsi="Arial" w:cs="Arial"/>
          <w:color w:val="1C438B"/>
          <w:sz w:val="24"/>
          <w:szCs w:val="24"/>
        </w:rPr>
      </w:pPr>
    </w:p>
    <w:p w14:paraId="687BF582" w14:textId="08BFDE43" w:rsidR="004B4CB0" w:rsidRPr="00397BDC" w:rsidRDefault="00901E2D" w:rsidP="00901E2D">
      <w:pPr>
        <w:pStyle w:val="ListParagraph"/>
        <w:numPr>
          <w:ilvl w:val="1"/>
          <w:numId w:val="4"/>
        </w:numPr>
        <w:suppressAutoHyphens w:val="0"/>
        <w:spacing w:before="240" w:after="0" w:line="276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 w:rsidRPr="00397BDC">
        <w:rPr>
          <w:rFonts w:ascii="Arial" w:hAnsi="Arial" w:cs="Arial"/>
          <w:b/>
          <w:color w:val="1C438B"/>
          <w:sz w:val="24"/>
          <w:szCs w:val="24"/>
        </w:rPr>
        <w:t xml:space="preserve"> </w:t>
      </w:r>
      <w:r w:rsidR="004B4CB0" w:rsidRPr="00397BDC">
        <w:rPr>
          <w:rFonts w:ascii="Arial" w:hAnsi="Arial" w:cs="Arial"/>
          <w:b/>
          <w:color w:val="1C438B"/>
          <w:sz w:val="24"/>
          <w:szCs w:val="24"/>
        </w:rPr>
        <w:t xml:space="preserve">Communications </w:t>
      </w:r>
    </w:p>
    <w:p w14:paraId="3BE233E2" w14:textId="77777777" w:rsidR="008F49E5" w:rsidRPr="00397BDC" w:rsidRDefault="008F49E5" w:rsidP="00935766">
      <w:pPr>
        <w:pStyle w:val="ListParagraph"/>
        <w:suppressAutoHyphens w:val="0"/>
        <w:ind w:leftChars="0" w:left="0" w:firstLineChars="0" w:firstLine="720"/>
        <w:textDirection w:val="lrTb"/>
        <w:textAlignment w:val="auto"/>
        <w:outlineLvl w:val="9"/>
        <w:rPr>
          <w:rFonts w:ascii="Arial" w:hAnsi="Arial" w:cs="Arial"/>
          <w:color w:val="1C438B"/>
          <w:sz w:val="16"/>
          <w:szCs w:val="16"/>
        </w:rPr>
      </w:pPr>
    </w:p>
    <w:p w14:paraId="3AB234FC" w14:textId="77777777" w:rsidR="00DD1F10" w:rsidRPr="00397BDC" w:rsidRDefault="004B4CB0" w:rsidP="00DD1F10">
      <w:pPr>
        <w:pStyle w:val="ListParagraph"/>
        <w:numPr>
          <w:ilvl w:val="0"/>
          <w:numId w:val="9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397BDC">
        <w:rPr>
          <w:rFonts w:ascii="Arial" w:hAnsi="Arial" w:cs="Arial"/>
          <w:color w:val="1C438B"/>
          <w:sz w:val="24"/>
          <w:szCs w:val="24"/>
        </w:rPr>
        <w:t>CSIRO Wi Fi: this ubiquitous technology is an Australian invention</w:t>
      </w:r>
    </w:p>
    <w:p w14:paraId="21DCA4E7" w14:textId="77777777" w:rsidR="00DD1F10" w:rsidRPr="00397BDC" w:rsidRDefault="004B4CB0" w:rsidP="00DD1F10">
      <w:pPr>
        <w:pStyle w:val="ListParagraph"/>
        <w:numPr>
          <w:ilvl w:val="0"/>
          <w:numId w:val="9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397BDC">
        <w:rPr>
          <w:rFonts w:ascii="Arial" w:hAnsi="Arial" w:cs="Arial"/>
          <w:color w:val="1C438B"/>
          <w:sz w:val="24"/>
          <w:szCs w:val="24"/>
        </w:rPr>
        <w:t xml:space="preserve">Australia Radio Australia Transmitting Stations: powerful short wave transmitters </w:t>
      </w:r>
    </w:p>
    <w:p w14:paraId="76867C80" w14:textId="4D6AD108" w:rsidR="004B4CB0" w:rsidRPr="00397BDC" w:rsidRDefault="004B4CB0" w:rsidP="00DD1F10">
      <w:pPr>
        <w:pStyle w:val="ListParagraph"/>
        <w:numPr>
          <w:ilvl w:val="0"/>
          <w:numId w:val="9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397BDC">
        <w:rPr>
          <w:rFonts w:ascii="Arial" w:hAnsi="Arial" w:cs="Arial"/>
          <w:color w:val="1C438B"/>
          <w:sz w:val="24"/>
          <w:szCs w:val="24"/>
        </w:rPr>
        <w:t xml:space="preserve">Bass Strait Telegraph Cable: first and longest undersea cable in Australia </w:t>
      </w:r>
    </w:p>
    <w:p w14:paraId="15E1F04F" w14:textId="77777777" w:rsidR="00FB05A7" w:rsidRPr="00397BDC" w:rsidRDefault="00FB05A7" w:rsidP="00FB05A7">
      <w:pPr>
        <w:pStyle w:val="ListParagraph"/>
        <w:ind w:leftChars="0" w:left="718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20633981" w14:textId="4137B14B" w:rsidR="004B4CB0" w:rsidRPr="00FA2D97" w:rsidRDefault="00143695" w:rsidP="00143695">
      <w:pPr>
        <w:pStyle w:val="ListParagraph"/>
        <w:numPr>
          <w:ilvl w:val="1"/>
          <w:numId w:val="4"/>
        </w:numPr>
        <w:suppressAutoHyphens w:val="0"/>
        <w:spacing w:before="240" w:after="0" w:line="276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 w:rsidRPr="00FA2D97">
        <w:rPr>
          <w:rFonts w:ascii="Arial" w:hAnsi="Arial" w:cs="Arial"/>
          <w:b/>
          <w:color w:val="1C438B"/>
          <w:sz w:val="24"/>
          <w:szCs w:val="24"/>
        </w:rPr>
        <w:lastRenderedPageBreak/>
        <w:t xml:space="preserve"> </w:t>
      </w:r>
      <w:r w:rsidR="004B4CB0" w:rsidRPr="00FA2D97">
        <w:rPr>
          <w:rFonts w:ascii="Arial" w:hAnsi="Arial" w:cs="Arial"/>
          <w:b/>
          <w:color w:val="1C438B"/>
          <w:sz w:val="24"/>
          <w:szCs w:val="24"/>
        </w:rPr>
        <w:t xml:space="preserve">Manufacturing </w:t>
      </w:r>
    </w:p>
    <w:p w14:paraId="71221FAE" w14:textId="77777777" w:rsidR="008F49E5" w:rsidRPr="00FA2D97" w:rsidRDefault="008F49E5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16"/>
          <w:szCs w:val="16"/>
        </w:rPr>
      </w:pPr>
    </w:p>
    <w:p w14:paraId="19A1DF36" w14:textId="4B226645" w:rsidR="004B4CB0" w:rsidRPr="00FA2D97" w:rsidRDefault="004B4CB0" w:rsidP="00DD1F10">
      <w:pPr>
        <w:pStyle w:val="ListParagraph"/>
        <w:numPr>
          <w:ilvl w:val="0"/>
          <w:numId w:val="10"/>
        </w:numPr>
        <w:ind w:leftChars="0" w:firstLineChars="0"/>
        <w:rPr>
          <w:rFonts w:ascii="Arial" w:hAnsi="Arial" w:cs="Arial"/>
          <w:color w:val="1C438B"/>
          <w:sz w:val="16"/>
          <w:szCs w:val="16"/>
        </w:rPr>
      </w:pPr>
      <w:r w:rsidRPr="00FA2D97">
        <w:rPr>
          <w:rFonts w:ascii="Arial" w:hAnsi="Arial" w:cs="Arial"/>
          <w:color w:val="1C438B"/>
          <w:sz w:val="24"/>
          <w:szCs w:val="24"/>
        </w:rPr>
        <w:t xml:space="preserve">Variable Ratio Power Steering: originally for aircraft, this invention is now used in motor vehicles world-wide </w:t>
      </w:r>
      <w:r w:rsidR="00947BFD" w:rsidRPr="00FA2D97">
        <w:rPr>
          <w:rFonts w:ascii="Arial" w:hAnsi="Arial" w:cs="Arial"/>
          <w:color w:val="1C438B"/>
          <w:sz w:val="24"/>
          <w:szCs w:val="24"/>
        </w:rPr>
        <w:br/>
      </w:r>
    </w:p>
    <w:p w14:paraId="09D767C4" w14:textId="041764FD" w:rsidR="004B4CB0" w:rsidRPr="00FA2D97" w:rsidRDefault="00143695" w:rsidP="00143695">
      <w:pPr>
        <w:pStyle w:val="ListParagraph"/>
        <w:numPr>
          <w:ilvl w:val="1"/>
          <w:numId w:val="4"/>
        </w:numPr>
        <w:suppressAutoHyphens w:val="0"/>
        <w:spacing w:before="240" w:after="0" w:line="276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 w:rsidRPr="00FA2D97">
        <w:rPr>
          <w:rFonts w:ascii="Arial" w:hAnsi="Arial" w:cs="Arial"/>
          <w:b/>
          <w:color w:val="1C438B"/>
          <w:sz w:val="24"/>
          <w:szCs w:val="24"/>
        </w:rPr>
        <w:t xml:space="preserve"> </w:t>
      </w:r>
      <w:r w:rsidR="004B4CB0" w:rsidRPr="00FA2D97">
        <w:rPr>
          <w:rFonts w:ascii="Arial" w:hAnsi="Arial" w:cs="Arial"/>
          <w:b/>
          <w:color w:val="1C438B"/>
          <w:sz w:val="24"/>
          <w:szCs w:val="24"/>
        </w:rPr>
        <w:t xml:space="preserve">Defence </w:t>
      </w:r>
    </w:p>
    <w:p w14:paraId="1A309F9D" w14:textId="77777777" w:rsidR="008F49E5" w:rsidRPr="00FA2D97" w:rsidRDefault="008F49E5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16"/>
          <w:szCs w:val="16"/>
        </w:rPr>
      </w:pPr>
    </w:p>
    <w:p w14:paraId="2EF0BA19" w14:textId="77777777" w:rsidR="00DD1F10" w:rsidRPr="00FA2D97" w:rsidRDefault="004B4CB0" w:rsidP="00DD1F10">
      <w:pPr>
        <w:pStyle w:val="ListParagraph"/>
        <w:numPr>
          <w:ilvl w:val="0"/>
          <w:numId w:val="10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FA2D97">
        <w:rPr>
          <w:rFonts w:ascii="Arial" w:hAnsi="Arial" w:cs="Arial"/>
          <w:color w:val="1C438B"/>
          <w:sz w:val="24"/>
          <w:szCs w:val="24"/>
        </w:rPr>
        <w:t xml:space="preserve">Jindalee Over-the-Horizon Radar: Seeing beyond the horizon was done first by Australian engineers and scientists </w:t>
      </w:r>
    </w:p>
    <w:p w14:paraId="41951383" w14:textId="77777777" w:rsidR="00DD1F10" w:rsidRPr="00FA2D97" w:rsidRDefault="004B4CB0" w:rsidP="00DD1F10">
      <w:pPr>
        <w:pStyle w:val="ListParagraph"/>
        <w:numPr>
          <w:ilvl w:val="0"/>
          <w:numId w:val="10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FA2D97">
        <w:rPr>
          <w:rFonts w:ascii="Arial" w:hAnsi="Arial" w:cs="Arial"/>
          <w:color w:val="1C438B"/>
          <w:sz w:val="24"/>
          <w:szCs w:val="24"/>
        </w:rPr>
        <w:t>Collins Class Submarines: the world’s most capable non-nuclear submarines</w:t>
      </w:r>
    </w:p>
    <w:p w14:paraId="27B48207" w14:textId="38E84468" w:rsidR="004B4CB0" w:rsidRPr="00FA2D97" w:rsidRDefault="004B4CB0" w:rsidP="00DD1F10">
      <w:pPr>
        <w:pStyle w:val="ListParagraph"/>
        <w:numPr>
          <w:ilvl w:val="0"/>
          <w:numId w:val="10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FA2D97">
        <w:rPr>
          <w:rFonts w:ascii="Arial" w:hAnsi="Arial" w:cs="Arial"/>
          <w:color w:val="1C438B"/>
          <w:sz w:val="24"/>
          <w:szCs w:val="24"/>
        </w:rPr>
        <w:t xml:space="preserve">Active Phased Array Radar: Australia is a leader in this technology which makes for more capable warships </w:t>
      </w:r>
    </w:p>
    <w:p w14:paraId="029949B1" w14:textId="77777777" w:rsidR="008F49E5" w:rsidRPr="00FA2D97" w:rsidRDefault="008F49E5" w:rsidP="004B4CB0">
      <w:pPr>
        <w:pStyle w:val="ListParagraph"/>
        <w:ind w:left="0" w:hanging="2"/>
        <w:rPr>
          <w:rFonts w:ascii="Arial" w:hAnsi="Arial" w:cs="Arial"/>
          <w:color w:val="1C438B"/>
          <w:sz w:val="16"/>
          <w:szCs w:val="16"/>
        </w:rPr>
      </w:pPr>
    </w:p>
    <w:p w14:paraId="52ED0662" w14:textId="08CC397A" w:rsidR="004B4CB0" w:rsidRPr="00FA2D97" w:rsidRDefault="00143695" w:rsidP="00143695">
      <w:pPr>
        <w:pStyle w:val="ListParagraph"/>
        <w:numPr>
          <w:ilvl w:val="1"/>
          <w:numId w:val="4"/>
        </w:numPr>
        <w:spacing w:before="240" w:after="0" w:line="276" w:lineRule="auto"/>
        <w:ind w:leftChars="0" w:firstLineChars="0"/>
        <w:rPr>
          <w:rFonts w:ascii="Arial" w:hAnsi="Arial" w:cs="Arial"/>
          <w:b/>
          <w:color w:val="1C438B"/>
          <w:sz w:val="24"/>
          <w:szCs w:val="24"/>
        </w:rPr>
      </w:pPr>
      <w:r w:rsidRPr="00FA2D97">
        <w:rPr>
          <w:rFonts w:ascii="Arial" w:hAnsi="Arial" w:cs="Arial"/>
          <w:b/>
          <w:color w:val="1C438B"/>
          <w:sz w:val="24"/>
          <w:szCs w:val="24"/>
        </w:rPr>
        <w:t xml:space="preserve"> </w:t>
      </w:r>
      <w:r w:rsidR="004B4CB0" w:rsidRPr="00FA2D97">
        <w:rPr>
          <w:rFonts w:ascii="Arial" w:hAnsi="Arial" w:cs="Arial"/>
          <w:b/>
          <w:color w:val="1C438B"/>
          <w:sz w:val="24"/>
          <w:szCs w:val="24"/>
        </w:rPr>
        <w:t>Technology</w:t>
      </w:r>
    </w:p>
    <w:p w14:paraId="72753C03" w14:textId="77777777" w:rsidR="008F49E5" w:rsidRPr="00FA2D97" w:rsidRDefault="008F49E5" w:rsidP="008F49E5">
      <w:pPr>
        <w:pStyle w:val="ListParagraph"/>
        <w:ind w:leftChars="0" w:firstLineChars="0" w:firstLine="0"/>
        <w:rPr>
          <w:rFonts w:ascii="Arial" w:hAnsi="Arial" w:cs="Arial"/>
          <w:color w:val="1C438B"/>
          <w:sz w:val="16"/>
          <w:szCs w:val="16"/>
        </w:rPr>
      </w:pPr>
    </w:p>
    <w:p w14:paraId="1CB9DE23" w14:textId="77777777" w:rsidR="00DD1F10" w:rsidRPr="00FA2D97" w:rsidRDefault="004B4CB0" w:rsidP="00DD1F10">
      <w:pPr>
        <w:pStyle w:val="ListParagraph"/>
        <w:numPr>
          <w:ilvl w:val="0"/>
          <w:numId w:val="11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FA2D97">
        <w:rPr>
          <w:rFonts w:ascii="Arial" w:hAnsi="Arial" w:cs="Arial"/>
          <w:color w:val="1C438B"/>
          <w:sz w:val="24"/>
          <w:szCs w:val="24"/>
        </w:rPr>
        <w:t xml:space="preserve">Cochlear Hearing Implant: enabling the profoundly deaf to hear </w:t>
      </w:r>
    </w:p>
    <w:p w14:paraId="57651526" w14:textId="77777777" w:rsidR="00DD1F10" w:rsidRPr="00FA2D97" w:rsidRDefault="004B4CB0" w:rsidP="00DD1F10">
      <w:pPr>
        <w:pStyle w:val="ListParagraph"/>
        <w:numPr>
          <w:ilvl w:val="0"/>
          <w:numId w:val="11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proofErr w:type="spellStart"/>
      <w:r w:rsidRPr="00FA2D97">
        <w:rPr>
          <w:rFonts w:ascii="Arial" w:hAnsi="Arial" w:cs="Arial"/>
          <w:color w:val="1C438B"/>
          <w:sz w:val="24"/>
          <w:szCs w:val="24"/>
        </w:rPr>
        <w:t>Michell</w:t>
      </w:r>
      <w:proofErr w:type="spellEnd"/>
      <w:r w:rsidRPr="00FA2D97">
        <w:rPr>
          <w:rFonts w:ascii="Arial" w:hAnsi="Arial" w:cs="Arial"/>
          <w:color w:val="1C438B"/>
          <w:sz w:val="24"/>
          <w:szCs w:val="24"/>
        </w:rPr>
        <w:t xml:space="preserve"> Thrust Bearing: this Australian invention is a vital component in every propeller-driven ship </w:t>
      </w:r>
    </w:p>
    <w:p w14:paraId="25A3C5C8" w14:textId="121359E4" w:rsidR="00052BFA" w:rsidRPr="00FA2D97" w:rsidRDefault="004B4CB0" w:rsidP="00052BFA">
      <w:pPr>
        <w:pStyle w:val="ListParagraph"/>
        <w:numPr>
          <w:ilvl w:val="0"/>
          <w:numId w:val="11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FA2D97">
        <w:rPr>
          <w:rFonts w:ascii="Arial" w:hAnsi="Arial" w:cs="Arial"/>
          <w:color w:val="1C438B"/>
          <w:sz w:val="24"/>
          <w:szCs w:val="24"/>
        </w:rPr>
        <w:t>CSIRAC Computer: this large valve-type computer had a long working life in Austra</w:t>
      </w:r>
      <w:r w:rsidR="00052BFA" w:rsidRPr="00FA2D97">
        <w:rPr>
          <w:rFonts w:ascii="Arial" w:hAnsi="Arial" w:cs="Arial"/>
          <w:color w:val="1C438B"/>
          <w:sz w:val="24"/>
          <w:szCs w:val="24"/>
        </w:rPr>
        <w:t>l</w:t>
      </w:r>
      <w:r w:rsidRPr="00FA2D97">
        <w:rPr>
          <w:rFonts w:ascii="Arial" w:hAnsi="Arial" w:cs="Arial"/>
          <w:color w:val="1C438B"/>
          <w:sz w:val="24"/>
          <w:szCs w:val="24"/>
        </w:rPr>
        <w:t>ia</w:t>
      </w:r>
    </w:p>
    <w:p w14:paraId="169044FB" w14:textId="77777777" w:rsidR="00052BFA" w:rsidRPr="00FA2D97" w:rsidRDefault="004B4CB0" w:rsidP="00052BFA">
      <w:pPr>
        <w:pStyle w:val="ListParagraph"/>
        <w:numPr>
          <w:ilvl w:val="0"/>
          <w:numId w:val="11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FA2D97">
        <w:rPr>
          <w:rFonts w:ascii="Arial" w:hAnsi="Arial" w:cs="Arial"/>
          <w:color w:val="1C438B"/>
          <w:sz w:val="24"/>
          <w:szCs w:val="24"/>
        </w:rPr>
        <w:t>HIFAR Reactor, Lucas Heights: Australia’s first nuclear reactor operated</w:t>
      </w:r>
      <w:r w:rsidR="00052BFA" w:rsidRPr="00FA2D97">
        <w:rPr>
          <w:rFonts w:ascii="Arial" w:hAnsi="Arial" w:cs="Arial"/>
          <w:color w:val="1C438B"/>
          <w:sz w:val="24"/>
          <w:szCs w:val="24"/>
        </w:rPr>
        <w:t xml:space="preserve"> </w:t>
      </w:r>
      <w:r w:rsidRPr="00FA2D97">
        <w:rPr>
          <w:rFonts w:ascii="Arial" w:hAnsi="Arial" w:cs="Arial"/>
          <w:color w:val="1C438B"/>
          <w:sz w:val="24"/>
          <w:szCs w:val="24"/>
        </w:rPr>
        <w:t>safely and reliable for nearly 50 years</w:t>
      </w:r>
    </w:p>
    <w:p w14:paraId="009D0C31" w14:textId="456DC9AC" w:rsidR="00052BFA" w:rsidRPr="00FA2D97" w:rsidRDefault="004B4CB0" w:rsidP="00052BFA">
      <w:pPr>
        <w:pStyle w:val="ListParagraph"/>
        <w:numPr>
          <w:ilvl w:val="0"/>
          <w:numId w:val="11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FA2D97">
        <w:rPr>
          <w:rFonts w:ascii="Arial" w:hAnsi="Arial" w:cs="Arial"/>
          <w:color w:val="1C438B"/>
          <w:sz w:val="24"/>
          <w:szCs w:val="24"/>
        </w:rPr>
        <w:t>Radio Telescope, Parkes: one of the first large movable dish telescopes</w:t>
      </w:r>
      <w:r w:rsidR="00052BFA" w:rsidRPr="00FA2D97">
        <w:rPr>
          <w:rFonts w:ascii="Arial" w:hAnsi="Arial" w:cs="Arial"/>
          <w:color w:val="1C438B"/>
          <w:sz w:val="24"/>
          <w:szCs w:val="24"/>
        </w:rPr>
        <w:t xml:space="preserve"> </w:t>
      </w:r>
      <w:r w:rsidRPr="00FA2D97">
        <w:rPr>
          <w:rFonts w:ascii="Arial" w:hAnsi="Arial" w:cs="Arial"/>
          <w:color w:val="1C438B"/>
          <w:sz w:val="24"/>
          <w:szCs w:val="24"/>
        </w:rPr>
        <w:t xml:space="preserve">continues to collect data from the stars </w:t>
      </w:r>
    </w:p>
    <w:p w14:paraId="7044BBF0" w14:textId="3BE66DE9" w:rsidR="00052BFA" w:rsidRPr="00FA2D97" w:rsidRDefault="004B4CB0" w:rsidP="00052BFA">
      <w:pPr>
        <w:pStyle w:val="ListParagraph"/>
        <w:numPr>
          <w:ilvl w:val="0"/>
          <w:numId w:val="11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FA2D97">
        <w:rPr>
          <w:rFonts w:ascii="Arial" w:hAnsi="Arial" w:cs="Arial"/>
          <w:color w:val="1C438B"/>
          <w:sz w:val="24"/>
          <w:szCs w:val="24"/>
        </w:rPr>
        <w:t>Australian Space Tracking Stations: brought to Earth the first images of man</w:t>
      </w:r>
      <w:r w:rsidR="00052BFA" w:rsidRPr="00FA2D97">
        <w:rPr>
          <w:rFonts w:ascii="Arial" w:hAnsi="Arial" w:cs="Arial"/>
          <w:color w:val="1C438B"/>
          <w:sz w:val="24"/>
          <w:szCs w:val="24"/>
        </w:rPr>
        <w:t xml:space="preserve"> </w:t>
      </w:r>
      <w:r w:rsidRPr="00FA2D97">
        <w:rPr>
          <w:rFonts w:ascii="Arial" w:hAnsi="Arial" w:cs="Arial"/>
          <w:color w:val="1C438B"/>
          <w:sz w:val="24"/>
          <w:szCs w:val="24"/>
        </w:rPr>
        <w:t>walking on the Moon</w:t>
      </w:r>
    </w:p>
    <w:p w14:paraId="60124DF0" w14:textId="41EC421B" w:rsidR="00052BFA" w:rsidRPr="00FA2D97" w:rsidRDefault="004B4CB0" w:rsidP="00052BFA">
      <w:pPr>
        <w:pStyle w:val="ListParagraph"/>
        <w:numPr>
          <w:ilvl w:val="0"/>
          <w:numId w:val="11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FA2D97">
        <w:rPr>
          <w:rFonts w:ascii="Arial" w:hAnsi="Arial" w:cs="Arial"/>
          <w:color w:val="1C438B"/>
          <w:sz w:val="24"/>
          <w:szCs w:val="24"/>
        </w:rPr>
        <w:t>Mt Stromlo Observatory: the oldest active observatory in Australia once housed the largest optical teles</w:t>
      </w:r>
      <w:r w:rsidR="0057168E">
        <w:rPr>
          <w:rFonts w:ascii="Arial" w:hAnsi="Arial" w:cs="Arial"/>
          <w:color w:val="1C438B"/>
          <w:sz w:val="24"/>
          <w:szCs w:val="24"/>
        </w:rPr>
        <w:t>cope in the Southern Hemisphere</w:t>
      </w:r>
      <w:r w:rsidRPr="00FA2D97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2D2F3FAA" w14:textId="02C33674" w:rsidR="004B4CB0" w:rsidRPr="00FA2D97" w:rsidRDefault="004B4CB0" w:rsidP="00052BFA">
      <w:pPr>
        <w:pStyle w:val="ListParagraph"/>
        <w:numPr>
          <w:ilvl w:val="0"/>
          <w:numId w:val="11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FA2D97">
        <w:rPr>
          <w:rFonts w:ascii="Arial" w:hAnsi="Arial" w:cs="Arial"/>
          <w:color w:val="1C438B"/>
          <w:sz w:val="24"/>
          <w:szCs w:val="24"/>
        </w:rPr>
        <w:t>Woomera Rocket Range: the largest land-based rocket and weapons test facility in the western world launched the first Australian-m</w:t>
      </w:r>
      <w:r w:rsidR="0057168E">
        <w:rPr>
          <w:rFonts w:ascii="Arial" w:hAnsi="Arial" w:cs="Arial"/>
          <w:color w:val="1C438B"/>
          <w:sz w:val="24"/>
          <w:szCs w:val="24"/>
        </w:rPr>
        <w:t>ade satellite</w:t>
      </w:r>
    </w:p>
    <w:p w14:paraId="08AA3733" w14:textId="77777777" w:rsidR="004B4CB0" w:rsidRPr="00FA2D97" w:rsidRDefault="004B4CB0" w:rsidP="00052BFA">
      <w:pPr>
        <w:pStyle w:val="ListParagraph"/>
        <w:numPr>
          <w:ilvl w:val="0"/>
          <w:numId w:val="11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FA2D97">
        <w:rPr>
          <w:rFonts w:ascii="Arial" w:hAnsi="Arial" w:cs="Arial"/>
          <w:color w:val="1C438B"/>
          <w:sz w:val="24"/>
          <w:szCs w:val="24"/>
        </w:rPr>
        <w:t>Julius Automatic Totalisator: an ingenious mechanical device, capable of real-time calculations, adopted throughout the world</w:t>
      </w:r>
    </w:p>
    <w:p w14:paraId="05145C39" w14:textId="77777777" w:rsidR="004B4CB0" w:rsidRPr="00302D44" w:rsidRDefault="004B4CB0" w:rsidP="004B4CB0">
      <w:pPr>
        <w:pStyle w:val="ListParagraph"/>
        <w:ind w:left="0" w:hanging="2"/>
        <w:rPr>
          <w:rFonts w:ascii="Arial" w:hAnsi="Arial" w:cs="Arial"/>
          <w:sz w:val="16"/>
          <w:szCs w:val="16"/>
        </w:rPr>
      </w:pPr>
    </w:p>
    <w:p w14:paraId="7922AF20" w14:textId="02F6FEE2" w:rsidR="004B4CB0" w:rsidRPr="00783769" w:rsidRDefault="004B4CB0" w:rsidP="00FB2A5B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783769">
        <w:rPr>
          <w:rFonts w:ascii="Arial" w:hAnsi="Arial" w:cs="Arial"/>
          <w:b/>
          <w:sz w:val="24"/>
          <w:szCs w:val="24"/>
        </w:rPr>
        <w:t>Discuss examples of the change in materials and manufacturing techniques over time.</w:t>
      </w:r>
    </w:p>
    <w:p w14:paraId="6E67B2A9" w14:textId="77777777" w:rsidR="008F49E5" w:rsidRPr="00302D44" w:rsidRDefault="008F49E5" w:rsidP="00302D44">
      <w:pPr>
        <w:pStyle w:val="ListParagraph"/>
        <w:suppressAutoHyphens w:val="0"/>
        <w:ind w:leftChars="0" w:left="0" w:firstLineChars="0" w:firstLine="720"/>
        <w:textDirection w:val="lrTb"/>
        <w:textAlignment w:val="auto"/>
        <w:outlineLvl w:val="9"/>
        <w:rPr>
          <w:rFonts w:ascii="Arial" w:hAnsi="Arial" w:cs="Arial"/>
          <w:sz w:val="16"/>
          <w:szCs w:val="16"/>
        </w:rPr>
      </w:pPr>
    </w:p>
    <w:p w14:paraId="42A55636" w14:textId="1B257991" w:rsidR="004B4CB0" w:rsidRPr="00783769" w:rsidRDefault="001F20D9" w:rsidP="00143695">
      <w:pPr>
        <w:pStyle w:val="ListParagraph"/>
        <w:numPr>
          <w:ilvl w:val="0"/>
          <w:numId w:val="1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</w:t>
      </w:r>
      <w:r w:rsidR="004B4CB0" w:rsidRPr="00783769">
        <w:rPr>
          <w:rFonts w:ascii="Arial" w:hAnsi="Arial" w:cs="Arial"/>
          <w:color w:val="1C438B"/>
          <w:sz w:val="24"/>
          <w:szCs w:val="24"/>
        </w:rPr>
        <w:t>he use of polymers in most engineered objects – injection moulding of cheap</w:t>
      </w:r>
      <w:r w:rsidR="006B2A92" w:rsidRPr="00783769">
        <w:rPr>
          <w:rFonts w:ascii="Arial" w:hAnsi="Arial" w:cs="Arial"/>
          <w:color w:val="1C438B"/>
          <w:sz w:val="24"/>
          <w:szCs w:val="24"/>
        </w:rPr>
        <w:t xml:space="preserve"> and disposable eating utensils</w:t>
      </w:r>
    </w:p>
    <w:p w14:paraId="5BE92B8F" w14:textId="77777777" w:rsidR="004B4CB0" w:rsidRPr="00783769" w:rsidRDefault="004B4CB0" w:rsidP="004B4CB0">
      <w:pPr>
        <w:pStyle w:val="ListParagraph"/>
        <w:ind w:left="0" w:hanging="2"/>
        <w:rPr>
          <w:rFonts w:ascii="Arial" w:hAnsi="Arial" w:cs="Arial"/>
          <w:color w:val="1C438B"/>
          <w:sz w:val="16"/>
          <w:szCs w:val="16"/>
        </w:rPr>
      </w:pPr>
    </w:p>
    <w:p w14:paraId="1B38F3E7" w14:textId="489468A7" w:rsidR="004B4CB0" w:rsidRPr="00783769" w:rsidRDefault="004B4CB0" w:rsidP="00FB2A5B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783769">
        <w:rPr>
          <w:rFonts w:ascii="Arial" w:hAnsi="Arial" w:cs="Arial"/>
          <w:b/>
          <w:sz w:val="24"/>
          <w:szCs w:val="24"/>
        </w:rPr>
        <w:t>Discuss examples of technology now used in the designing of products.</w:t>
      </w:r>
    </w:p>
    <w:p w14:paraId="6DD85053" w14:textId="77777777" w:rsidR="008F49E5" w:rsidRPr="00302D44" w:rsidRDefault="008F49E5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sz w:val="16"/>
          <w:szCs w:val="16"/>
        </w:rPr>
      </w:pPr>
    </w:p>
    <w:p w14:paraId="45EB8246" w14:textId="77777777" w:rsidR="008026B7" w:rsidRPr="00783769" w:rsidRDefault="004B4CB0" w:rsidP="008026B7">
      <w:pPr>
        <w:pStyle w:val="ListParagraph"/>
        <w:numPr>
          <w:ilvl w:val="0"/>
          <w:numId w:val="1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783769">
        <w:rPr>
          <w:rFonts w:ascii="Arial" w:hAnsi="Arial" w:cs="Arial"/>
          <w:color w:val="1C438B"/>
          <w:sz w:val="24"/>
          <w:szCs w:val="24"/>
        </w:rPr>
        <w:t>Finite Element Analysis</w:t>
      </w:r>
    </w:p>
    <w:p w14:paraId="3A55F3B0" w14:textId="5B94EEB7" w:rsidR="006478A8" w:rsidRPr="00783769" w:rsidRDefault="006B2A92" w:rsidP="008026B7">
      <w:pPr>
        <w:pStyle w:val="ListParagraph"/>
        <w:numPr>
          <w:ilvl w:val="0"/>
          <w:numId w:val="1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783769">
        <w:rPr>
          <w:rFonts w:ascii="Arial" w:hAnsi="Arial" w:cs="Arial"/>
          <w:color w:val="1C438B"/>
          <w:sz w:val="24"/>
          <w:szCs w:val="24"/>
        </w:rPr>
        <w:t>CAD</w:t>
      </w:r>
    </w:p>
    <w:p w14:paraId="7B96D3D8" w14:textId="77777777" w:rsidR="00302D44" w:rsidRPr="00302D44" w:rsidRDefault="00302D44" w:rsidP="00302D44">
      <w:pPr>
        <w:pStyle w:val="ListParagraph"/>
        <w:ind w:leftChars="0" w:left="718" w:firstLineChars="0" w:firstLine="0"/>
        <w:rPr>
          <w:rFonts w:ascii="Arial" w:hAnsi="Arial" w:cs="Arial"/>
          <w:sz w:val="16"/>
          <w:szCs w:val="16"/>
        </w:rPr>
      </w:pPr>
    </w:p>
    <w:p w14:paraId="3CBD4658" w14:textId="4D7EF68C" w:rsidR="004B4CB0" w:rsidRPr="00783769" w:rsidRDefault="004B4CB0" w:rsidP="00302D44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783769">
        <w:rPr>
          <w:rFonts w:ascii="Arial" w:hAnsi="Arial" w:cs="Arial"/>
          <w:b/>
          <w:sz w:val="24"/>
          <w:szCs w:val="24"/>
        </w:rPr>
        <w:t>Discuss developments in the technical communication of designs.</w:t>
      </w:r>
    </w:p>
    <w:p w14:paraId="03FEF952" w14:textId="77777777" w:rsidR="008F49E5" w:rsidRPr="00302D44" w:rsidRDefault="008F49E5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16"/>
          <w:szCs w:val="16"/>
        </w:rPr>
      </w:pPr>
    </w:p>
    <w:p w14:paraId="29ECBF6F" w14:textId="5DB7CAA6" w:rsidR="00FB05A7" w:rsidRPr="00783769" w:rsidRDefault="004B4CB0" w:rsidP="00975F7F">
      <w:pPr>
        <w:pStyle w:val="ListParagraph"/>
        <w:numPr>
          <w:ilvl w:val="0"/>
          <w:numId w:val="1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 w:rsidRPr="00783769">
        <w:rPr>
          <w:rFonts w:ascii="Arial" w:hAnsi="Arial" w:cs="Arial"/>
          <w:color w:val="1C438B"/>
          <w:sz w:val="24"/>
          <w:szCs w:val="24"/>
        </w:rPr>
        <w:t>CAD drawing has allowed transmission of designs elect</w:t>
      </w:r>
      <w:r w:rsidR="001F20D9">
        <w:rPr>
          <w:rFonts w:ascii="Arial" w:hAnsi="Arial" w:cs="Arial"/>
          <w:color w:val="1C438B"/>
          <w:sz w:val="24"/>
          <w:szCs w:val="24"/>
        </w:rPr>
        <w:t>ronically between team members</w:t>
      </w:r>
      <w:r w:rsidRPr="00783769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44406108" w14:textId="6698091C" w:rsidR="004B4CB0" w:rsidRPr="00783769" w:rsidRDefault="00AE6BBF" w:rsidP="00975F7F">
      <w:pPr>
        <w:pStyle w:val="ListParagraph"/>
        <w:numPr>
          <w:ilvl w:val="0"/>
          <w:numId w:val="1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</w:t>
      </w:r>
      <w:r w:rsidR="004B4CB0" w:rsidRPr="00783769">
        <w:rPr>
          <w:rFonts w:ascii="Arial" w:hAnsi="Arial" w:cs="Arial"/>
          <w:color w:val="1C438B"/>
          <w:sz w:val="24"/>
          <w:szCs w:val="24"/>
        </w:rPr>
        <w:t>dvantages of CAD: editing, library’s, transmission/sharing, manufacturing production -CAD CAM, laser/3D printing, 3D viewing, AR and VR</w:t>
      </w:r>
    </w:p>
    <w:p w14:paraId="74D7392F" w14:textId="77777777" w:rsidR="004B4CB0" w:rsidRPr="008F49E5" w:rsidRDefault="004B4CB0" w:rsidP="004B4CB0">
      <w:pPr>
        <w:pStyle w:val="ListParagraph"/>
        <w:ind w:left="0" w:hanging="2"/>
        <w:rPr>
          <w:rFonts w:ascii="Arial" w:hAnsi="Arial" w:cs="Arial"/>
          <w:sz w:val="24"/>
          <w:szCs w:val="24"/>
        </w:rPr>
      </w:pPr>
    </w:p>
    <w:p w14:paraId="7FB9B2A3" w14:textId="528BBE92" w:rsidR="004B4CB0" w:rsidRPr="00634DBE" w:rsidRDefault="004B4CB0" w:rsidP="00FB2A5B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634DBE">
        <w:rPr>
          <w:rFonts w:ascii="Arial" w:hAnsi="Arial" w:cs="Arial"/>
          <w:b/>
          <w:sz w:val="24"/>
          <w:szCs w:val="24"/>
        </w:rPr>
        <w:t>Detail particular materials applied in a current product that</w:t>
      </w:r>
      <w:r w:rsidR="00FB2A5B" w:rsidRPr="00634DBE">
        <w:rPr>
          <w:rFonts w:ascii="Arial" w:hAnsi="Arial" w:cs="Arial"/>
          <w:b/>
          <w:sz w:val="24"/>
          <w:szCs w:val="24"/>
        </w:rPr>
        <w:t xml:space="preserve"> would not </w:t>
      </w:r>
      <w:r w:rsidRPr="00634DBE">
        <w:rPr>
          <w:rFonts w:ascii="Arial" w:hAnsi="Arial" w:cs="Arial"/>
          <w:b/>
          <w:sz w:val="24"/>
          <w:szCs w:val="24"/>
        </w:rPr>
        <w:t>have been available to the engineer 30 years ago.</w:t>
      </w:r>
    </w:p>
    <w:p w14:paraId="561ACAD8" w14:textId="77777777" w:rsidR="001A1AEE" w:rsidRPr="00634DBE" w:rsidRDefault="001A1AEE" w:rsidP="001A1AEE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</w:p>
    <w:p w14:paraId="12070D15" w14:textId="716C153E" w:rsidR="004B4CB0" w:rsidRPr="00634DBE" w:rsidRDefault="00F40141" w:rsidP="001A1AEE">
      <w:pPr>
        <w:pStyle w:val="ListParagraph"/>
        <w:numPr>
          <w:ilvl w:val="0"/>
          <w:numId w:val="1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high t</w:t>
      </w:r>
      <w:r w:rsidR="004B4CB0" w:rsidRPr="00634DBE">
        <w:rPr>
          <w:rFonts w:ascii="Arial" w:hAnsi="Arial" w:cs="Arial"/>
          <w:color w:val="1C438B"/>
          <w:sz w:val="24"/>
          <w:szCs w:val="24"/>
        </w:rPr>
        <w:t>emp</w:t>
      </w:r>
      <w:r>
        <w:rPr>
          <w:rFonts w:ascii="Arial" w:hAnsi="Arial" w:cs="Arial"/>
          <w:color w:val="1C438B"/>
          <w:sz w:val="24"/>
          <w:szCs w:val="24"/>
        </w:rPr>
        <w:t>erature</w:t>
      </w:r>
      <w:r w:rsidR="004B4CB0" w:rsidRPr="00634DBE">
        <w:rPr>
          <w:rFonts w:ascii="Arial" w:hAnsi="Arial" w:cs="Arial"/>
          <w:color w:val="1C438B"/>
          <w:sz w:val="24"/>
          <w:szCs w:val="24"/>
        </w:rPr>
        <w:t xml:space="preserve"> alloys</w:t>
      </w:r>
    </w:p>
    <w:p w14:paraId="338D8777" w14:textId="77777777" w:rsidR="004B4CB0" w:rsidRPr="001A1AEE" w:rsidRDefault="004B4CB0" w:rsidP="001A1AEE">
      <w:pPr>
        <w:pStyle w:val="ListParagraph"/>
        <w:numPr>
          <w:ilvl w:val="0"/>
          <w:numId w:val="15"/>
        </w:numPr>
        <w:ind w:leftChars="0" w:firstLineChars="0"/>
        <w:rPr>
          <w:rFonts w:ascii="Arial" w:hAnsi="Arial" w:cs="Arial"/>
          <w:sz w:val="24"/>
          <w:szCs w:val="24"/>
        </w:rPr>
      </w:pPr>
      <w:r w:rsidRPr="00634DBE">
        <w:rPr>
          <w:rFonts w:ascii="Arial" w:hAnsi="Arial" w:cs="Arial"/>
          <w:color w:val="1C438B"/>
          <w:sz w:val="24"/>
          <w:szCs w:val="24"/>
        </w:rPr>
        <w:t>Smart materials</w:t>
      </w:r>
    </w:p>
    <w:p w14:paraId="5792B9D8" w14:textId="77777777" w:rsidR="004B4CB0" w:rsidRPr="008F49E5" w:rsidRDefault="004B4CB0" w:rsidP="004B4CB0">
      <w:pPr>
        <w:pStyle w:val="ListParagraph"/>
        <w:ind w:left="0" w:hanging="2"/>
        <w:rPr>
          <w:rFonts w:ascii="Arial" w:hAnsi="Arial" w:cs="Arial"/>
          <w:sz w:val="24"/>
          <w:szCs w:val="24"/>
        </w:rPr>
      </w:pPr>
    </w:p>
    <w:p w14:paraId="5431CE59" w14:textId="485B2D90" w:rsidR="001A1AEE" w:rsidRPr="00634DBE" w:rsidRDefault="004B4CB0" w:rsidP="001A1AEE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634DBE">
        <w:rPr>
          <w:rFonts w:ascii="Arial" w:hAnsi="Arial" w:cs="Arial"/>
          <w:b/>
          <w:sz w:val="24"/>
          <w:szCs w:val="24"/>
        </w:rPr>
        <w:t>Nominate technologies in modern products that were not present 30 years ago.</w:t>
      </w:r>
    </w:p>
    <w:p w14:paraId="6CEFC19B" w14:textId="77777777" w:rsidR="006F7E50" w:rsidRDefault="006F7E50" w:rsidP="006F7E50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</w:p>
    <w:p w14:paraId="6F146D09" w14:textId="77777777" w:rsidR="006214C7" w:rsidRPr="00634DBE" w:rsidRDefault="004B4CB0" w:rsidP="00885646">
      <w:pPr>
        <w:pStyle w:val="ListParagraph"/>
        <w:numPr>
          <w:ilvl w:val="0"/>
          <w:numId w:val="1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 w:rsidRPr="00634DBE">
        <w:rPr>
          <w:rFonts w:ascii="Arial" w:hAnsi="Arial" w:cs="Arial"/>
          <w:color w:val="1C438B"/>
          <w:sz w:val="24"/>
          <w:szCs w:val="24"/>
        </w:rPr>
        <w:t>Internet</w:t>
      </w:r>
    </w:p>
    <w:p w14:paraId="5A0DA574" w14:textId="7FF4D821" w:rsidR="001A1AEE" w:rsidRPr="00634DBE" w:rsidRDefault="004B4CB0" w:rsidP="00885646">
      <w:pPr>
        <w:pStyle w:val="ListParagraph"/>
        <w:numPr>
          <w:ilvl w:val="0"/>
          <w:numId w:val="1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 w:rsidRPr="00634DBE">
        <w:rPr>
          <w:rFonts w:ascii="Arial" w:hAnsi="Arial" w:cs="Arial"/>
          <w:color w:val="1C438B"/>
          <w:sz w:val="24"/>
          <w:szCs w:val="24"/>
        </w:rPr>
        <w:t>Bluetooth</w:t>
      </w:r>
    </w:p>
    <w:p w14:paraId="01F67CF4" w14:textId="77777777" w:rsidR="001A1AEE" w:rsidRPr="00634DBE" w:rsidRDefault="004B4CB0" w:rsidP="001A1AEE">
      <w:pPr>
        <w:pStyle w:val="ListParagraph"/>
        <w:numPr>
          <w:ilvl w:val="0"/>
          <w:numId w:val="1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proofErr w:type="spellStart"/>
      <w:r w:rsidRPr="00634DBE">
        <w:rPr>
          <w:rFonts w:ascii="Arial" w:hAnsi="Arial" w:cs="Arial"/>
          <w:color w:val="1C438B"/>
          <w:sz w:val="24"/>
          <w:szCs w:val="24"/>
        </w:rPr>
        <w:t>WiFi</w:t>
      </w:r>
      <w:proofErr w:type="spellEnd"/>
    </w:p>
    <w:p w14:paraId="14453217" w14:textId="77777777" w:rsidR="00F72363" w:rsidRPr="00634DBE" w:rsidRDefault="004B4CB0" w:rsidP="001A1AEE">
      <w:pPr>
        <w:pStyle w:val="ListParagraph"/>
        <w:numPr>
          <w:ilvl w:val="0"/>
          <w:numId w:val="1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 w:rsidRPr="00634DBE">
        <w:rPr>
          <w:rFonts w:ascii="Arial" w:hAnsi="Arial" w:cs="Arial"/>
          <w:color w:val="1C438B"/>
          <w:sz w:val="24"/>
          <w:szCs w:val="24"/>
        </w:rPr>
        <w:t>GPS</w:t>
      </w:r>
    </w:p>
    <w:p w14:paraId="0F58EF4A" w14:textId="4DB0D76C" w:rsidR="004B4CB0" w:rsidRPr="001A1AEE" w:rsidRDefault="004B4CB0" w:rsidP="00F72363">
      <w:pPr>
        <w:pStyle w:val="ListParagraph"/>
        <w:suppressAutoHyphens w:val="0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</w:p>
    <w:p w14:paraId="61E0A6F3" w14:textId="77777777" w:rsidR="004B4CB0" w:rsidRPr="00274CCC" w:rsidRDefault="004B4CB0" w:rsidP="008F49E5">
      <w:pPr>
        <w:pStyle w:val="Heading7"/>
        <w:ind w:left="3" w:hanging="5"/>
        <w:rPr>
          <w:sz w:val="52"/>
          <w:szCs w:val="52"/>
        </w:rPr>
      </w:pPr>
      <w:r w:rsidRPr="00274CCC">
        <w:rPr>
          <w:sz w:val="52"/>
          <w:szCs w:val="52"/>
        </w:rPr>
        <w:t>Impacts</w:t>
      </w:r>
    </w:p>
    <w:p w14:paraId="0271938B" w14:textId="35C63C32" w:rsidR="004B4CB0" w:rsidRPr="00634DBE" w:rsidRDefault="004B4CB0" w:rsidP="009B523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100" w:beforeAutospacing="1"/>
        <w:ind w:leftChars="0" w:left="357" w:firstLineChars="0" w:hanging="357"/>
        <w:textDirection w:val="lrTb"/>
        <w:textAlignment w:val="auto"/>
        <w:outlineLvl w:val="9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634DBE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List significant technological developments in engineering, and provide </w:t>
      </w:r>
      <w:r w:rsidR="006B2A92" w:rsidRPr="00634DBE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key </w:t>
      </w:r>
      <w:r w:rsidRPr="00634DBE">
        <w:rPr>
          <w:rFonts w:ascii="Arial" w:eastAsia="Times New Roman" w:hAnsi="Arial" w:cs="Arial"/>
          <w:b/>
          <w:sz w:val="24"/>
          <w:szCs w:val="24"/>
          <w:lang w:eastAsia="en-AU"/>
        </w:rPr>
        <w:t>points that demonstrate the impact of that development on society.</w:t>
      </w:r>
    </w:p>
    <w:p w14:paraId="237E113E" w14:textId="77777777" w:rsidR="00890B7E" w:rsidRPr="00634DBE" w:rsidRDefault="004B4CB0" w:rsidP="00890B7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Chars="0" w:firstLineChars="0"/>
        <w:rPr>
          <w:rFonts w:ascii="Arial" w:eastAsia="Times New Roman" w:hAnsi="Arial" w:cs="Arial"/>
          <w:color w:val="1C438B"/>
          <w:sz w:val="24"/>
          <w:szCs w:val="24"/>
          <w:lang w:eastAsia="en-AU"/>
        </w:rPr>
      </w:pPr>
      <w:r w:rsidRPr="00634DBE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motor car</w:t>
      </w:r>
    </w:p>
    <w:p w14:paraId="15F2FB2E" w14:textId="77777777" w:rsidR="00890B7E" w:rsidRPr="00634DBE" w:rsidRDefault="004B4CB0" w:rsidP="00890B7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Chars="0" w:firstLineChars="0"/>
        <w:rPr>
          <w:rFonts w:ascii="Arial" w:eastAsia="Times New Roman" w:hAnsi="Arial" w:cs="Arial"/>
          <w:color w:val="1C438B"/>
          <w:sz w:val="24"/>
          <w:szCs w:val="24"/>
          <w:lang w:eastAsia="en-AU"/>
        </w:rPr>
      </w:pPr>
      <w:r w:rsidRPr="00634DBE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aircraft</w:t>
      </w:r>
    </w:p>
    <w:p w14:paraId="7CA41DFD" w14:textId="77777777" w:rsidR="00890B7E" w:rsidRPr="00634DBE" w:rsidRDefault="004B4CB0" w:rsidP="00890B7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Chars="0" w:firstLineChars="0"/>
        <w:rPr>
          <w:rFonts w:ascii="Arial" w:eastAsia="Times New Roman" w:hAnsi="Arial" w:cs="Arial"/>
          <w:color w:val="1C438B"/>
          <w:sz w:val="24"/>
          <w:szCs w:val="24"/>
          <w:lang w:eastAsia="en-AU"/>
        </w:rPr>
      </w:pPr>
      <w:r w:rsidRPr="00634DBE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space travel</w:t>
      </w:r>
    </w:p>
    <w:p w14:paraId="7AD93D8F" w14:textId="77777777" w:rsidR="00890B7E" w:rsidRPr="00634DBE" w:rsidRDefault="004B4CB0" w:rsidP="00890B7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Chars="0" w:firstLineChars="0"/>
        <w:rPr>
          <w:rFonts w:ascii="Arial" w:eastAsia="Times New Roman" w:hAnsi="Arial" w:cs="Arial"/>
          <w:color w:val="1C438B"/>
          <w:sz w:val="24"/>
          <w:szCs w:val="24"/>
          <w:lang w:eastAsia="en-AU"/>
        </w:rPr>
      </w:pPr>
      <w:r w:rsidRPr="00634DBE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satellite communication</w:t>
      </w:r>
    </w:p>
    <w:p w14:paraId="5A35F81D" w14:textId="6FC1DA1B" w:rsidR="004B4CB0" w:rsidRPr="00634DBE" w:rsidRDefault="004B4CB0" w:rsidP="00890B7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Chars="0" w:firstLineChars="0"/>
        <w:rPr>
          <w:rFonts w:ascii="Arial" w:eastAsia="Times New Roman" w:hAnsi="Arial" w:cs="Arial"/>
          <w:color w:val="1C438B"/>
          <w:sz w:val="24"/>
          <w:szCs w:val="24"/>
          <w:lang w:eastAsia="en-AU"/>
        </w:rPr>
      </w:pPr>
      <w:r w:rsidRPr="00634DBE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l</w:t>
      </w:r>
      <w:r w:rsidR="006B2A92" w:rsidRPr="00634DBE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anding on the moon</w:t>
      </w:r>
    </w:p>
    <w:p w14:paraId="4EFF46F2" w14:textId="29C5894D" w:rsidR="006B2A92" w:rsidRPr="00326606" w:rsidRDefault="004B4CB0" w:rsidP="00E712C6">
      <w:pPr>
        <w:numPr>
          <w:ilvl w:val="0"/>
          <w:numId w:val="3"/>
        </w:numPr>
        <w:shd w:val="clear" w:color="auto" w:fill="FFFFFF"/>
        <w:suppressAutoHyphens w:val="0"/>
        <w:ind w:leftChars="0" w:left="357" w:firstLineChars="0" w:hanging="357"/>
        <w:contextualSpacing/>
        <w:textDirection w:val="lrTb"/>
        <w:textAlignment w:val="auto"/>
        <w:outlineLvl w:val="9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326606">
        <w:rPr>
          <w:rFonts w:ascii="Arial" w:eastAsia="Times New Roman" w:hAnsi="Arial" w:cs="Arial"/>
          <w:b/>
          <w:sz w:val="24"/>
          <w:szCs w:val="24"/>
          <w:lang w:eastAsia="en-AU"/>
        </w:rPr>
        <w:t>List significant impacts on people’s lives achieved in Australia by engineering projects in areas such as:</w:t>
      </w:r>
    </w:p>
    <w:p w14:paraId="31F0910B" w14:textId="20E3EE0D" w:rsidR="004B4CB0" w:rsidRPr="00326606" w:rsidRDefault="00F40141" w:rsidP="007A32AB">
      <w:pPr>
        <w:pStyle w:val="ListParagraph"/>
        <w:numPr>
          <w:ilvl w:val="0"/>
          <w:numId w:val="20"/>
        </w:numPr>
        <w:ind w:leftChars="0" w:firstLineChars="0"/>
        <w:rPr>
          <w:rFonts w:ascii="Arial" w:hAnsi="Arial" w:cs="Arial"/>
          <w:color w:val="1C438B"/>
          <w:sz w:val="24"/>
          <w:szCs w:val="24"/>
          <w:lang w:eastAsia="en-AU"/>
        </w:rPr>
      </w:pPr>
      <w:r>
        <w:rPr>
          <w:rFonts w:ascii="Arial" w:hAnsi="Arial" w:cs="Arial"/>
          <w:color w:val="1C438B"/>
          <w:sz w:val="24"/>
          <w:szCs w:val="24"/>
          <w:lang w:eastAsia="en-AU"/>
        </w:rPr>
        <w:t>t</w:t>
      </w:r>
      <w:r w:rsidR="004B4CB0" w:rsidRPr="00326606">
        <w:rPr>
          <w:rFonts w:ascii="Arial" w:hAnsi="Arial" w:cs="Arial"/>
          <w:color w:val="1C438B"/>
          <w:sz w:val="24"/>
          <w:szCs w:val="24"/>
          <w:lang w:eastAsia="en-AU"/>
        </w:rPr>
        <w:t>ransport</w:t>
      </w:r>
      <w:r w:rsidR="004B4CB0" w:rsidRPr="00326606">
        <w:rPr>
          <w:rFonts w:ascii="Arial" w:hAnsi="Arial" w:cs="Arial"/>
          <w:color w:val="1C438B"/>
          <w:sz w:val="24"/>
          <w:szCs w:val="24"/>
          <w:lang w:eastAsia="en-AU"/>
        </w:rPr>
        <w:tab/>
      </w:r>
      <w:r w:rsidR="004B4CB0" w:rsidRPr="00326606">
        <w:rPr>
          <w:rFonts w:ascii="Arial" w:hAnsi="Arial" w:cs="Arial"/>
          <w:color w:val="1C438B"/>
          <w:sz w:val="24"/>
          <w:szCs w:val="24"/>
          <w:lang w:eastAsia="en-AU"/>
        </w:rPr>
        <w:tab/>
      </w:r>
      <w:r w:rsidR="004B4CB0" w:rsidRPr="00326606">
        <w:rPr>
          <w:rFonts w:ascii="Arial" w:hAnsi="Arial" w:cs="Arial"/>
          <w:color w:val="1C438B"/>
          <w:sz w:val="24"/>
          <w:szCs w:val="24"/>
          <w:lang w:eastAsia="en-AU"/>
        </w:rPr>
        <w:tab/>
        <w:t>East/West railway line Supersonic flight</w:t>
      </w:r>
    </w:p>
    <w:p w14:paraId="74F91F7F" w14:textId="702EDC52" w:rsidR="004B4CB0" w:rsidRPr="00326606" w:rsidRDefault="00F40141" w:rsidP="007A32AB">
      <w:pPr>
        <w:pStyle w:val="ListParagraph"/>
        <w:numPr>
          <w:ilvl w:val="0"/>
          <w:numId w:val="20"/>
        </w:numPr>
        <w:ind w:leftChars="0" w:firstLineChars="0"/>
        <w:rPr>
          <w:rFonts w:ascii="Arial" w:eastAsia="Times New Roman" w:hAnsi="Arial" w:cs="Arial"/>
          <w:color w:val="1C438B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C438B"/>
          <w:sz w:val="24"/>
          <w:szCs w:val="24"/>
          <w:lang w:eastAsia="en-AU"/>
        </w:rPr>
        <w:t>e</w:t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lectricity supply</w:t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ab/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ab/>
        <w:t>Snowy Mountain Hydro Scheme Electromagnetism</w:t>
      </w:r>
    </w:p>
    <w:p w14:paraId="143A3670" w14:textId="6A7D56AE" w:rsidR="004B4CB0" w:rsidRPr="00326606" w:rsidRDefault="00F40141" w:rsidP="007A32AB">
      <w:pPr>
        <w:pStyle w:val="ListParagraph"/>
        <w:numPr>
          <w:ilvl w:val="0"/>
          <w:numId w:val="20"/>
        </w:numPr>
        <w:ind w:leftChars="0" w:firstLineChars="0"/>
        <w:rPr>
          <w:rFonts w:ascii="Arial" w:eastAsia="Times New Roman" w:hAnsi="Arial" w:cs="Arial"/>
          <w:color w:val="1C438B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C438B"/>
          <w:sz w:val="24"/>
          <w:szCs w:val="24"/>
          <w:lang w:eastAsia="en-AU"/>
        </w:rPr>
        <w:t>w</w:t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ater supply</w:t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ab/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ab/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ab/>
        <w:t>Bore Drilling Dam mechanics</w:t>
      </w:r>
    </w:p>
    <w:p w14:paraId="18471E5D" w14:textId="6CD8ACB8" w:rsidR="004B4CB0" w:rsidRPr="00326606" w:rsidRDefault="00F40141" w:rsidP="007A32AB">
      <w:pPr>
        <w:pStyle w:val="ListParagraph"/>
        <w:numPr>
          <w:ilvl w:val="0"/>
          <w:numId w:val="20"/>
        </w:numPr>
        <w:ind w:leftChars="0" w:firstLineChars="0"/>
        <w:rPr>
          <w:rFonts w:ascii="Arial" w:eastAsia="Times New Roman" w:hAnsi="Arial" w:cs="Arial"/>
          <w:color w:val="1C438B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C438B"/>
          <w:sz w:val="24"/>
          <w:szCs w:val="24"/>
          <w:lang w:eastAsia="en-AU"/>
        </w:rPr>
        <w:t>p</w:t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roduction methods</w:t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ab/>
      </w:r>
      <w:r w:rsidR="006B2A92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ab/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Mass produced vehicles CNC Machining</w:t>
      </w:r>
    </w:p>
    <w:p w14:paraId="7B6487AF" w14:textId="7710E473" w:rsidR="004B4CB0" w:rsidRPr="00326606" w:rsidRDefault="00F40141" w:rsidP="007A32AB">
      <w:pPr>
        <w:pStyle w:val="ListParagraph"/>
        <w:numPr>
          <w:ilvl w:val="0"/>
          <w:numId w:val="20"/>
        </w:numPr>
        <w:ind w:leftChars="0" w:firstLineChars="0"/>
        <w:rPr>
          <w:rFonts w:ascii="Arial" w:eastAsia="Times New Roman" w:hAnsi="Arial" w:cs="Arial"/>
          <w:color w:val="1C438B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C438B"/>
          <w:sz w:val="24"/>
          <w:szCs w:val="24"/>
          <w:lang w:eastAsia="en-AU"/>
        </w:rPr>
        <w:t>s</w:t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tructures</w:t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ab/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ab/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ab/>
        <w:t xml:space="preserve">Sydney Harbour </w:t>
      </w:r>
      <w:r w:rsidR="007A32AB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B</w:t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ridge</w:t>
      </w:r>
    </w:p>
    <w:p w14:paraId="06029918" w14:textId="6D06A20D" w:rsidR="006832F0" w:rsidRDefault="00F40141" w:rsidP="007A32AB">
      <w:pPr>
        <w:pStyle w:val="ListParagraph"/>
        <w:numPr>
          <w:ilvl w:val="0"/>
          <w:numId w:val="20"/>
        </w:numPr>
        <w:ind w:leftChars="0" w:firstLineChars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C438B"/>
          <w:sz w:val="24"/>
          <w:szCs w:val="24"/>
          <w:lang w:eastAsia="en-AU"/>
        </w:rPr>
        <w:t>h</w:t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ealth</w:t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ab/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ab/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ab/>
      </w:r>
      <w:r w:rsidR="004B4CB0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ab/>
        <w:t>Bionic ear</w:t>
      </w:r>
    </w:p>
    <w:p w14:paraId="4E47FF24" w14:textId="77777777" w:rsidR="00F72363" w:rsidRDefault="00F72363" w:rsidP="00F72363">
      <w:pPr>
        <w:pStyle w:val="ListParagraph"/>
        <w:ind w:leftChars="0" w:left="718" w:firstLineChars="0" w:firstLine="0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6CDBFDB" w14:textId="5B2EEAEC" w:rsidR="00D45A7A" w:rsidRPr="00326606" w:rsidRDefault="00F72363" w:rsidP="00D45A7A">
      <w:pPr>
        <w:pStyle w:val="ListParagraph"/>
        <w:numPr>
          <w:ilvl w:val="0"/>
          <w:numId w:val="3"/>
        </w:numPr>
        <w:tabs>
          <w:tab w:val="right" w:pos="9298"/>
        </w:tabs>
        <w:suppressAutoHyphens w:val="0"/>
        <w:spacing w:before="100" w:beforeAutospacing="1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326606">
        <w:rPr>
          <w:rFonts w:ascii="Arial" w:eastAsia="Times New Roman" w:hAnsi="Arial" w:cs="Arial"/>
          <w:b/>
          <w:sz w:val="24"/>
          <w:szCs w:val="24"/>
          <w:lang w:eastAsia="en-AU"/>
        </w:rPr>
        <w:t>Discuss the effect that engineering has had on:</w:t>
      </w:r>
    </w:p>
    <w:p w14:paraId="31F74138" w14:textId="77777777" w:rsidR="00D45A7A" w:rsidRPr="00326606" w:rsidRDefault="00D45A7A" w:rsidP="00D45A7A">
      <w:pPr>
        <w:pStyle w:val="ListParagraph"/>
        <w:tabs>
          <w:tab w:val="right" w:pos="9298"/>
        </w:tabs>
        <w:suppressAutoHyphens w:val="0"/>
        <w:spacing w:before="100" w:beforeAutospacing="1"/>
        <w:ind w:leftChars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sz w:val="16"/>
          <w:szCs w:val="16"/>
          <w:lang w:eastAsia="en-AU"/>
        </w:rPr>
      </w:pPr>
    </w:p>
    <w:p w14:paraId="73F4F1FC" w14:textId="68632DAA" w:rsidR="00F72363" w:rsidRPr="00326606" w:rsidRDefault="00F40141" w:rsidP="00DF72AE">
      <w:pPr>
        <w:pStyle w:val="ListParagraph"/>
        <w:numPr>
          <w:ilvl w:val="0"/>
          <w:numId w:val="22"/>
        </w:numPr>
        <w:suppressAutoHyphens w:val="0"/>
        <w:spacing w:before="100" w:beforeAutospacing="1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color w:val="1C438B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C438B"/>
          <w:sz w:val="24"/>
          <w:szCs w:val="24"/>
          <w:lang w:eastAsia="en-AU"/>
        </w:rPr>
        <w:t>c</w:t>
      </w:r>
      <w:r w:rsidR="00F72363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ommunication</w:t>
      </w:r>
    </w:p>
    <w:p w14:paraId="14DBA804" w14:textId="1DECEAAE" w:rsidR="00F72363" w:rsidRPr="00326606" w:rsidRDefault="00F40141" w:rsidP="00DF72AE">
      <w:pPr>
        <w:pStyle w:val="ListParagraph"/>
        <w:numPr>
          <w:ilvl w:val="0"/>
          <w:numId w:val="22"/>
        </w:numPr>
        <w:ind w:leftChars="0" w:firstLineChars="0"/>
        <w:rPr>
          <w:rFonts w:ascii="Arial" w:eastAsia="Times New Roman" w:hAnsi="Arial" w:cs="Arial"/>
          <w:color w:val="1C438B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C438B"/>
          <w:sz w:val="24"/>
          <w:szCs w:val="24"/>
          <w:lang w:eastAsia="en-AU"/>
        </w:rPr>
        <w:t>c</w:t>
      </w:r>
      <w:r w:rsidR="00F72363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ultural Awareness</w:t>
      </w:r>
    </w:p>
    <w:p w14:paraId="3A34A800" w14:textId="3983CF87" w:rsidR="00F72363" w:rsidRPr="00326606" w:rsidRDefault="00F40141" w:rsidP="00DF72AE">
      <w:pPr>
        <w:pStyle w:val="ListParagraph"/>
        <w:numPr>
          <w:ilvl w:val="0"/>
          <w:numId w:val="22"/>
        </w:numPr>
        <w:ind w:leftChars="0" w:firstLineChars="0"/>
        <w:rPr>
          <w:rFonts w:ascii="Arial" w:eastAsia="Times New Roman" w:hAnsi="Arial" w:cs="Arial"/>
          <w:color w:val="1C438B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C438B"/>
          <w:sz w:val="24"/>
          <w:szCs w:val="24"/>
          <w:lang w:eastAsia="en-AU"/>
        </w:rPr>
        <w:t>t</w:t>
      </w:r>
      <w:r w:rsidR="00F72363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echnology</w:t>
      </w:r>
    </w:p>
    <w:p w14:paraId="24F04F2A" w14:textId="6521DDC6" w:rsidR="00F72363" w:rsidRPr="00326606" w:rsidRDefault="00F40141" w:rsidP="00DF72AE">
      <w:pPr>
        <w:pStyle w:val="ListParagraph"/>
        <w:numPr>
          <w:ilvl w:val="0"/>
          <w:numId w:val="22"/>
        </w:numPr>
        <w:ind w:leftChars="0" w:firstLineChars="0"/>
        <w:rPr>
          <w:rFonts w:ascii="Arial" w:eastAsia="Times New Roman" w:hAnsi="Arial" w:cs="Arial"/>
          <w:color w:val="1C438B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C438B"/>
          <w:sz w:val="24"/>
          <w:szCs w:val="24"/>
          <w:lang w:eastAsia="en-AU"/>
        </w:rPr>
        <w:t>s</w:t>
      </w:r>
      <w:r w:rsidR="00F72363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afety</w:t>
      </w:r>
    </w:p>
    <w:p w14:paraId="33DDB4F2" w14:textId="397B6668" w:rsidR="00386326" w:rsidRPr="00326606" w:rsidRDefault="00F40141" w:rsidP="00386326">
      <w:pPr>
        <w:pStyle w:val="ListParagraph"/>
        <w:numPr>
          <w:ilvl w:val="0"/>
          <w:numId w:val="22"/>
        </w:numPr>
        <w:ind w:leftChars="0" w:firstLineChars="0"/>
        <w:rPr>
          <w:rFonts w:ascii="Arial" w:eastAsia="Times New Roman" w:hAnsi="Arial" w:cs="Arial"/>
          <w:color w:val="1C438B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1C438B"/>
          <w:sz w:val="24"/>
          <w:szCs w:val="24"/>
          <w:lang w:eastAsia="en-AU"/>
        </w:rPr>
        <w:t>he</w:t>
      </w:r>
      <w:r w:rsidR="00F72363" w:rsidRPr="00326606">
        <w:rPr>
          <w:rFonts w:ascii="Arial" w:eastAsia="Times New Roman" w:hAnsi="Arial" w:cs="Arial"/>
          <w:color w:val="1C438B"/>
          <w:sz w:val="24"/>
          <w:szCs w:val="24"/>
          <w:lang w:eastAsia="en-AU"/>
        </w:rPr>
        <w:t>alth</w:t>
      </w:r>
    </w:p>
    <w:p w14:paraId="21BE615F" w14:textId="78BDF771" w:rsidR="00F72363" w:rsidRPr="00326606" w:rsidRDefault="00F40141" w:rsidP="00386326">
      <w:pPr>
        <w:pStyle w:val="ListParagraph"/>
        <w:numPr>
          <w:ilvl w:val="0"/>
          <w:numId w:val="22"/>
        </w:numPr>
        <w:ind w:leftChars="0" w:firstLineChars="0"/>
        <w:rPr>
          <w:rFonts w:ascii="Arial" w:eastAsia="Times New Roman" w:hAnsi="Arial" w:cs="Arial"/>
          <w:color w:val="1C438B"/>
          <w:sz w:val="24"/>
          <w:szCs w:val="24"/>
          <w:lang w:eastAsia="en-AU"/>
        </w:rPr>
      </w:pPr>
      <w:r>
        <w:rPr>
          <w:rFonts w:ascii="Arial" w:hAnsi="Arial" w:cs="Arial"/>
          <w:color w:val="1C438B"/>
          <w:sz w:val="24"/>
          <w:szCs w:val="24"/>
          <w:lang w:eastAsia="en-AU"/>
        </w:rPr>
        <w:t>t</w:t>
      </w:r>
      <w:r w:rsidR="00F72363" w:rsidRPr="00326606">
        <w:rPr>
          <w:rFonts w:ascii="Arial" w:hAnsi="Arial" w:cs="Arial"/>
          <w:color w:val="1C438B"/>
          <w:sz w:val="24"/>
          <w:szCs w:val="24"/>
          <w:lang w:eastAsia="en-AU"/>
        </w:rPr>
        <w:t>he Environment</w:t>
      </w:r>
    </w:p>
    <w:p w14:paraId="120DB8DE" w14:textId="7066B388" w:rsidR="00590E05" w:rsidRPr="008F49E5" w:rsidRDefault="00590E05" w:rsidP="00B93A36">
      <w:pPr>
        <w:ind w:leftChars="0" w:left="0" w:firstLineChars="0" w:firstLine="0"/>
        <w:rPr>
          <w:sz w:val="24"/>
          <w:szCs w:val="24"/>
        </w:rPr>
      </w:pPr>
    </w:p>
    <w:sectPr w:rsidR="00590E05" w:rsidRPr="008F49E5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24611EF4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9D6B0A">
      <w:rPr>
        <w:noProof/>
        <w:color w:val="000000"/>
      </w:rPr>
      <w:t>4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1A5E" w14:textId="32C4451E" w:rsidR="007B6EAB" w:rsidRPr="00EA08DB" w:rsidRDefault="00FE276D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</w:t>
    </w:r>
    <w:r w:rsidR="007B6EAB">
      <w:rPr>
        <w:lang w:val="en-US"/>
      </w:rPr>
      <w:t xml:space="preserve">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04F9"/>
    <w:multiLevelType w:val="multilevel"/>
    <w:tmpl w:val="F8D6E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2" w:hanging="1800"/>
      </w:pPr>
      <w:rPr>
        <w:rFonts w:hint="default"/>
      </w:rPr>
    </w:lvl>
  </w:abstractNum>
  <w:abstractNum w:abstractNumId="10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9"/>
  </w:num>
  <w:num w:numId="5">
    <w:abstractNumId w:val="3"/>
  </w:num>
  <w:num w:numId="6">
    <w:abstractNumId w:val="21"/>
  </w:num>
  <w:num w:numId="7">
    <w:abstractNumId w:val="10"/>
  </w:num>
  <w:num w:numId="8">
    <w:abstractNumId w:val="17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  <w:num w:numId="15">
    <w:abstractNumId w:val="18"/>
  </w:num>
  <w:num w:numId="16">
    <w:abstractNumId w:val="0"/>
  </w:num>
  <w:num w:numId="17">
    <w:abstractNumId w:val="14"/>
  </w:num>
  <w:num w:numId="18">
    <w:abstractNumId w:val="13"/>
  </w:num>
  <w:num w:numId="19">
    <w:abstractNumId w:val="6"/>
  </w:num>
  <w:num w:numId="20">
    <w:abstractNumId w:val="2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40866"/>
    <w:rsid w:val="00052BFA"/>
    <w:rsid w:val="000827FE"/>
    <w:rsid w:val="000E3D88"/>
    <w:rsid w:val="000F5D25"/>
    <w:rsid w:val="00117EBA"/>
    <w:rsid w:val="00143695"/>
    <w:rsid w:val="00183725"/>
    <w:rsid w:val="001A1AEE"/>
    <w:rsid w:val="001A550A"/>
    <w:rsid w:val="001D5205"/>
    <w:rsid w:val="001E0CD2"/>
    <w:rsid w:val="001F20D9"/>
    <w:rsid w:val="002050C3"/>
    <w:rsid w:val="0020619D"/>
    <w:rsid w:val="00274CCC"/>
    <w:rsid w:val="002A22B2"/>
    <w:rsid w:val="002A4BA4"/>
    <w:rsid w:val="002F6F59"/>
    <w:rsid w:val="00302D44"/>
    <w:rsid w:val="00326606"/>
    <w:rsid w:val="00382947"/>
    <w:rsid w:val="00386326"/>
    <w:rsid w:val="00391792"/>
    <w:rsid w:val="00393562"/>
    <w:rsid w:val="00397BDC"/>
    <w:rsid w:val="003E2134"/>
    <w:rsid w:val="00476112"/>
    <w:rsid w:val="004B4CB0"/>
    <w:rsid w:val="004D0E6A"/>
    <w:rsid w:val="004D1733"/>
    <w:rsid w:val="005114E1"/>
    <w:rsid w:val="0057168E"/>
    <w:rsid w:val="00573A06"/>
    <w:rsid w:val="00581C6E"/>
    <w:rsid w:val="00590E05"/>
    <w:rsid w:val="005C5191"/>
    <w:rsid w:val="005D2578"/>
    <w:rsid w:val="005D3E88"/>
    <w:rsid w:val="005F186B"/>
    <w:rsid w:val="005F736C"/>
    <w:rsid w:val="006106D8"/>
    <w:rsid w:val="006214C7"/>
    <w:rsid w:val="00622A8E"/>
    <w:rsid w:val="00634DBE"/>
    <w:rsid w:val="0063787B"/>
    <w:rsid w:val="006478A8"/>
    <w:rsid w:val="00650E15"/>
    <w:rsid w:val="00654211"/>
    <w:rsid w:val="00677094"/>
    <w:rsid w:val="006832F0"/>
    <w:rsid w:val="00690917"/>
    <w:rsid w:val="006B2A92"/>
    <w:rsid w:val="006F1D54"/>
    <w:rsid w:val="006F7E50"/>
    <w:rsid w:val="007555B4"/>
    <w:rsid w:val="00783769"/>
    <w:rsid w:val="00787328"/>
    <w:rsid w:val="00793F33"/>
    <w:rsid w:val="007A32AB"/>
    <w:rsid w:val="007B35B5"/>
    <w:rsid w:val="007B6EAB"/>
    <w:rsid w:val="007E0E7B"/>
    <w:rsid w:val="007E6D46"/>
    <w:rsid w:val="008026B7"/>
    <w:rsid w:val="00817BFD"/>
    <w:rsid w:val="00847F32"/>
    <w:rsid w:val="00890B7E"/>
    <w:rsid w:val="008F49E5"/>
    <w:rsid w:val="00901E2D"/>
    <w:rsid w:val="00906F9E"/>
    <w:rsid w:val="00907F49"/>
    <w:rsid w:val="00935766"/>
    <w:rsid w:val="009459F4"/>
    <w:rsid w:val="00947BFD"/>
    <w:rsid w:val="00975F7F"/>
    <w:rsid w:val="009841CF"/>
    <w:rsid w:val="009B5237"/>
    <w:rsid w:val="009D6B0A"/>
    <w:rsid w:val="00A062C3"/>
    <w:rsid w:val="00A16741"/>
    <w:rsid w:val="00A30291"/>
    <w:rsid w:val="00A32E95"/>
    <w:rsid w:val="00AE6BBF"/>
    <w:rsid w:val="00B93A36"/>
    <w:rsid w:val="00B96A9D"/>
    <w:rsid w:val="00BE7CE8"/>
    <w:rsid w:val="00C616B8"/>
    <w:rsid w:val="00C724F4"/>
    <w:rsid w:val="00CB791B"/>
    <w:rsid w:val="00CC07E1"/>
    <w:rsid w:val="00D05E1E"/>
    <w:rsid w:val="00D12DA2"/>
    <w:rsid w:val="00D2670B"/>
    <w:rsid w:val="00D45A7A"/>
    <w:rsid w:val="00D6049A"/>
    <w:rsid w:val="00DD1F10"/>
    <w:rsid w:val="00DF72AE"/>
    <w:rsid w:val="00E64FB1"/>
    <w:rsid w:val="00E712C6"/>
    <w:rsid w:val="00EA08DB"/>
    <w:rsid w:val="00EE2E3C"/>
    <w:rsid w:val="00EF391C"/>
    <w:rsid w:val="00F40141"/>
    <w:rsid w:val="00F678EB"/>
    <w:rsid w:val="00F72363"/>
    <w:rsid w:val="00F93FA0"/>
    <w:rsid w:val="00FA2D97"/>
    <w:rsid w:val="00FB05A7"/>
    <w:rsid w:val="00FB2A5B"/>
    <w:rsid w:val="00FC00C5"/>
    <w:rsid w:val="00FE276D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3EFB7E-5C68-4932-91D4-7150CEF9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2020-09-10T04:13:00Z</dcterms:created>
  <dcterms:modified xsi:type="dcterms:W3CDTF">2020-09-17T00:25:00Z</dcterms:modified>
</cp:coreProperties>
</file>