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2279A1F8" w:rsidR="00622A8E" w:rsidRDefault="003D1672" w:rsidP="00622A8E">
      <w:pPr>
        <w:tabs>
          <w:tab w:val="left" w:pos="6210"/>
        </w:tabs>
        <w:ind w:left="8" w:hanging="10"/>
        <w:rPr>
          <w:rFonts w:ascii="Arial" w:eastAsia="Arial" w:hAnsi="Arial" w:cs="Arial"/>
          <w:b/>
          <w:sz w:val="96"/>
          <w:szCs w:val="96"/>
        </w:rPr>
      </w:pPr>
      <w:r>
        <w:rPr>
          <w:rFonts w:ascii="Arial" w:eastAsia="Arial" w:hAnsi="Arial" w:cs="Arial"/>
          <w:b/>
          <w:sz w:val="96"/>
          <w:szCs w:val="96"/>
        </w:rPr>
        <w:t>1</w:t>
      </w:r>
      <w:r w:rsidR="0020619D">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240E3B">
        <w:rPr>
          <w:rFonts w:ascii="Arial" w:eastAsia="Arial" w:hAnsi="Arial" w:cs="Arial"/>
          <w:b/>
          <w:sz w:val="96"/>
          <w:szCs w:val="96"/>
        </w:rPr>
        <w:t>31</w:t>
      </w:r>
    </w:p>
    <w:p w14:paraId="72B789AA" w14:textId="67E78E2D" w:rsidR="00622A8E" w:rsidRDefault="00622A8E" w:rsidP="00793F33">
      <w:pPr>
        <w:tabs>
          <w:tab w:val="left" w:pos="6210"/>
        </w:tabs>
        <w:ind w:left="8" w:hanging="10"/>
      </w:pPr>
      <w:r>
        <w:rPr>
          <w:rFonts w:ascii="Arial" w:eastAsia="Arial" w:hAnsi="Arial" w:cs="Arial"/>
          <w:b/>
          <w:sz w:val="96"/>
          <w:szCs w:val="96"/>
        </w:rPr>
        <w:t xml:space="preserve"> </w:t>
      </w:r>
    </w:p>
    <w:p w14:paraId="394639A7" w14:textId="77777777" w:rsidR="00793F33" w:rsidRPr="00793F33" w:rsidRDefault="00793F33" w:rsidP="00793F33">
      <w:pPr>
        <w:tabs>
          <w:tab w:val="left" w:pos="6210"/>
        </w:tabs>
        <w:ind w:left="0" w:hanging="2"/>
      </w:pPr>
    </w:p>
    <w:p w14:paraId="5D1B4594" w14:textId="1C172CA1" w:rsidR="00590E05" w:rsidRPr="00622A8E" w:rsidRDefault="003D1672">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 xml:space="preserve">Material </w:t>
      </w:r>
      <w:r w:rsidR="00240E3B">
        <w:rPr>
          <w:rFonts w:ascii="Montserrat Medium" w:eastAsia="Montserrat Medium" w:hAnsi="Montserrat Medium" w:cs="Montserrat Medium"/>
          <w:b/>
          <w:sz w:val="56"/>
          <w:szCs w:val="56"/>
        </w:rPr>
        <w:t>Categories</w:t>
      </w:r>
      <w:r w:rsidR="00811EFE">
        <w:rPr>
          <w:rFonts w:ascii="Montserrat Medium" w:eastAsia="Montserrat Medium" w:hAnsi="Montserrat Medium" w:cs="Montserrat Medium"/>
          <w:b/>
          <w:sz w:val="56"/>
          <w:szCs w:val="56"/>
        </w:rPr>
        <w:t xml:space="preserve">, </w:t>
      </w:r>
      <w:r w:rsidR="00811EFE">
        <w:rPr>
          <w:rFonts w:ascii="Montserrat Medium" w:eastAsia="Montserrat Medium" w:hAnsi="Montserrat Medium" w:cs="Montserrat Medium"/>
          <w:b/>
          <w:sz w:val="56"/>
          <w:szCs w:val="56"/>
        </w:rPr>
        <w:br/>
      </w:r>
      <w:r w:rsidR="00240E3B">
        <w:rPr>
          <w:rFonts w:ascii="Montserrat Medium" w:eastAsia="Montserrat Medium" w:hAnsi="Montserrat Medium" w:cs="Montserrat Medium"/>
          <w:b/>
          <w:sz w:val="56"/>
          <w:szCs w:val="56"/>
        </w:rPr>
        <w:t xml:space="preserve">Bonding </w:t>
      </w:r>
      <w:r w:rsidR="00811EFE">
        <w:rPr>
          <w:rFonts w:ascii="Montserrat Medium" w:eastAsia="Montserrat Medium" w:hAnsi="Montserrat Medium" w:cs="Montserrat Medium"/>
          <w:b/>
          <w:sz w:val="56"/>
          <w:szCs w:val="56"/>
        </w:rPr>
        <w:t xml:space="preserve">and </w:t>
      </w:r>
      <w:r w:rsidR="00240E3B">
        <w:rPr>
          <w:rFonts w:ascii="Montserrat Medium" w:eastAsia="Montserrat Medium" w:hAnsi="Montserrat Medium" w:cs="Montserrat Medium"/>
          <w:b/>
          <w:sz w:val="56"/>
          <w:szCs w:val="56"/>
        </w:rPr>
        <w:t>Structures</w:t>
      </w:r>
    </w:p>
    <w:p w14:paraId="0D187194" w14:textId="77777777" w:rsidR="002222FE" w:rsidRDefault="002222FE">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ED2E19" w:rsidRDefault="000F5D25">
      <w:pPr>
        <w:ind w:left="0" w:hanging="2"/>
        <w:jc w:val="center"/>
        <w:rPr>
          <w:rFonts w:ascii="Montserrat Medium" w:eastAsia="Montserrat Medium" w:hAnsi="Montserrat Medium" w:cs="Montserrat Medium"/>
          <w:color w:val="000000" w:themeColor="text1"/>
          <w:sz w:val="20"/>
          <w:szCs w:val="20"/>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362445CE">
            <wp:extent cx="1343025" cy="1465118"/>
            <wp:effectExtent l="0" t="0" r="0" b="190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918" t="8164" r="27854" b="10204"/>
                    <a:stretch/>
                  </pic:blipFill>
                  <pic:spPr bwMode="auto">
                    <a:xfrm>
                      <a:off x="0" y="0"/>
                      <a:ext cx="1344474" cy="1466699"/>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811EFE">
        <w:rPr>
          <w:rFonts w:ascii="Arial" w:hAnsi="Arial" w:cs="Arial"/>
          <w:color w:val="212121"/>
          <w:shd w:val="clear" w:color="auto" w:fill="FFFFFF"/>
        </w:rPr>
        <w:t>Mr John Gibson is a highly regarded educator and engineer</w:t>
      </w:r>
      <w:r w:rsidR="00581C6E" w:rsidRPr="00811EFE">
        <w:rPr>
          <w:rFonts w:ascii="Arial" w:hAnsi="Arial" w:cs="Arial"/>
          <w:color w:val="212121"/>
          <w:shd w:val="clear" w:color="auto" w:fill="FFFFFF"/>
        </w:rPr>
        <w:t>. John taught Industrial Arts at a number of</w:t>
      </w:r>
      <w:r w:rsidRPr="00811EFE">
        <w:rPr>
          <w:rFonts w:ascii="Arial" w:hAnsi="Arial" w:cs="Arial"/>
          <w:color w:val="212121"/>
          <w:shd w:val="clear" w:color="auto" w:fill="FFFFFF"/>
        </w:rPr>
        <w:t xml:space="preserve"> high schools before taking a position at Sydney</w:t>
      </w:r>
      <w:r w:rsidR="002F6F59" w:rsidRPr="00811EFE">
        <w:rPr>
          <w:rFonts w:ascii="Arial" w:hAnsi="Arial" w:cs="Arial"/>
          <w:color w:val="212121"/>
          <w:shd w:val="clear" w:color="auto" w:fill="FFFFFF"/>
        </w:rPr>
        <w:t xml:space="preserve"> </w:t>
      </w:r>
      <w:r w:rsidRPr="00811EFE">
        <w:rPr>
          <w:rFonts w:ascii="Arial" w:hAnsi="Arial" w:cs="Arial"/>
          <w:color w:val="212121"/>
          <w:shd w:val="clear" w:color="auto" w:fill="FFFFFF"/>
        </w:rPr>
        <w:t>Teachers</w:t>
      </w:r>
      <w:r w:rsidR="00787328" w:rsidRPr="00811EFE">
        <w:rPr>
          <w:rFonts w:ascii="Arial" w:hAnsi="Arial" w:cs="Arial"/>
          <w:color w:val="212121"/>
          <w:shd w:val="clear" w:color="auto" w:fill="FFFFFF"/>
        </w:rPr>
        <w:t>’</w:t>
      </w:r>
      <w:r w:rsidRPr="00811EFE">
        <w:rPr>
          <w:rFonts w:ascii="Arial" w:hAnsi="Arial" w:cs="Arial"/>
          <w:color w:val="212121"/>
          <w:shd w:val="clear" w:color="auto" w:fill="FFFFFF"/>
        </w:rPr>
        <w:t xml:space="preserve"> College, then </w:t>
      </w:r>
      <w:r w:rsidR="00787328" w:rsidRPr="00811EFE">
        <w:rPr>
          <w:rFonts w:ascii="Arial" w:hAnsi="Arial" w:cs="Arial"/>
          <w:color w:val="212121"/>
          <w:shd w:val="clear" w:color="auto" w:fill="FFFFFF"/>
        </w:rPr>
        <w:t>U</w:t>
      </w:r>
      <w:r w:rsidR="00CC07E1" w:rsidRPr="00811EFE">
        <w:rPr>
          <w:rFonts w:ascii="Arial" w:hAnsi="Arial" w:cs="Arial"/>
          <w:color w:val="212121"/>
          <w:shd w:val="clear" w:color="auto" w:fill="FFFFFF"/>
        </w:rPr>
        <w:t>niversity</w:t>
      </w:r>
      <w:r w:rsidR="00787328" w:rsidRPr="00811EFE">
        <w:rPr>
          <w:rFonts w:ascii="Arial" w:hAnsi="Arial" w:cs="Arial"/>
          <w:color w:val="212121"/>
          <w:shd w:val="clear" w:color="auto" w:fill="FFFFFF"/>
        </w:rPr>
        <w:t xml:space="preserve"> of Sydney</w:t>
      </w:r>
      <w:r w:rsidRPr="00811EFE">
        <w:rPr>
          <w:rFonts w:ascii="Arial" w:hAnsi="Arial" w:cs="Arial"/>
          <w:color w:val="212121"/>
          <w:shd w:val="clear" w:color="auto" w:fill="FFFFFF"/>
        </w:rPr>
        <w:t>. He had a</w:t>
      </w:r>
      <w:r w:rsidR="002F6F59" w:rsidRPr="00811EFE">
        <w:rPr>
          <w:rFonts w:ascii="Arial" w:hAnsi="Arial" w:cs="Arial"/>
          <w:color w:val="212121"/>
          <w:shd w:val="clear" w:color="auto" w:fill="FFFFFF"/>
        </w:rPr>
        <w:t>n engineering education consulta</w:t>
      </w:r>
      <w:r w:rsidRPr="00811EFE">
        <w:rPr>
          <w:rFonts w:ascii="Arial" w:hAnsi="Arial" w:cs="Arial"/>
          <w:color w:val="212121"/>
          <w:shd w:val="clear" w:color="auto" w:fill="FFFFFF"/>
        </w:rPr>
        <w:t>ncy and has</w:t>
      </w:r>
      <w:r w:rsidR="00787328" w:rsidRPr="00811EFE">
        <w:rPr>
          <w:rFonts w:ascii="Arial" w:hAnsi="Arial" w:cs="Arial"/>
          <w:color w:val="212121"/>
          <w:shd w:val="clear" w:color="auto" w:fill="FFFFFF"/>
        </w:rPr>
        <w:t xml:space="preserve"> extensive experiencing</w:t>
      </w:r>
      <w:r w:rsidRPr="00811EFE">
        <w:rPr>
          <w:rFonts w:ascii="Arial" w:hAnsi="Arial" w:cs="Arial"/>
          <w:color w:val="212121"/>
          <w:shd w:val="clear" w:color="auto" w:fill="FFFFFF"/>
        </w:rPr>
        <w:t xml:space="preserve"> work</w:t>
      </w:r>
      <w:r w:rsidR="00787328" w:rsidRPr="00811EFE">
        <w:rPr>
          <w:rFonts w:ascii="Arial" w:hAnsi="Arial" w:cs="Arial"/>
          <w:color w:val="212121"/>
          <w:shd w:val="clear" w:color="auto" w:fill="FFFFFF"/>
        </w:rPr>
        <w:t>ing</w:t>
      </w:r>
      <w:r w:rsidRPr="00811EFE">
        <w:rPr>
          <w:rFonts w:ascii="Arial" w:hAnsi="Arial" w:cs="Arial"/>
          <w:color w:val="212121"/>
          <w:shd w:val="clear" w:color="auto" w:fill="FFFFFF"/>
        </w:rPr>
        <w:t xml:space="preserve"> with NESA on Engineering Studies syllabus development and the HSC examination comm</w:t>
      </w:r>
      <w:r w:rsidR="002F6F59" w:rsidRPr="00811EFE">
        <w:rPr>
          <w:rFonts w:ascii="Arial" w:hAnsi="Arial" w:cs="Arial"/>
          <w:color w:val="212121"/>
          <w:shd w:val="clear" w:color="auto" w:fill="FFFFFF"/>
        </w:rPr>
        <w:t>ittee. The STEM Industry School Partnerships (SISP) Program</w:t>
      </w:r>
      <w:r w:rsidRPr="00811EFE">
        <w:rPr>
          <w:rFonts w:ascii="Arial" w:hAnsi="Arial" w:cs="Arial"/>
          <w:color w:val="212121"/>
          <w:shd w:val="clear" w:color="auto" w:fill="FFFFFF"/>
        </w:rPr>
        <w:t xml:space="preserve"> asked John for his responses to the iTeachSTEM topic discussion questions. SISP is </w:t>
      </w:r>
      <w:r w:rsidR="00787328" w:rsidRPr="00811EFE">
        <w:rPr>
          <w:rFonts w:ascii="Arial" w:hAnsi="Arial" w:cs="Arial"/>
          <w:color w:val="212121"/>
          <w:shd w:val="clear" w:color="auto" w:fill="FFFFFF"/>
        </w:rPr>
        <w:t>grateful</w:t>
      </w:r>
      <w:r w:rsidRPr="00811EFE">
        <w:rPr>
          <w:rFonts w:ascii="Arial" w:hAnsi="Arial" w:cs="Arial"/>
          <w:color w:val="212121"/>
          <w:shd w:val="clear" w:color="auto" w:fill="FFFFFF"/>
        </w:rPr>
        <w:t xml:space="preserve"> to John for submitting these example discussion responses.</w:t>
      </w:r>
      <w:r w:rsidR="0020619D" w:rsidRPr="00D12DA2">
        <w:rPr>
          <w:rFonts w:ascii="Arial" w:hAnsi="Arial" w:cs="Arial"/>
          <w:sz w:val="24"/>
          <w:szCs w:val="24"/>
        </w:rPr>
        <w:br w:type="page"/>
      </w:r>
    </w:p>
    <w:p w14:paraId="3445B229" w14:textId="4677CFC9" w:rsidR="00D27977" w:rsidRPr="00D27977" w:rsidRDefault="00D27977" w:rsidP="00D27977">
      <w:pPr>
        <w:pStyle w:val="Heading1"/>
        <w:numPr>
          <w:ilvl w:val="0"/>
          <w:numId w:val="4"/>
        </w:numPr>
        <w:ind w:leftChars="0" w:firstLineChars="0"/>
        <w:rPr>
          <w:rFonts w:ascii="Arial" w:hAnsi="Arial" w:cs="Arial"/>
          <w:sz w:val="24"/>
          <w:szCs w:val="24"/>
        </w:rPr>
      </w:pPr>
      <w:r>
        <w:rPr>
          <w:rFonts w:ascii="Arial" w:hAnsi="Arial" w:cs="Arial"/>
          <w:sz w:val="24"/>
          <w:szCs w:val="24"/>
        </w:rPr>
        <w:lastRenderedPageBreak/>
        <w:t>Why do engineers classify materials?</w:t>
      </w:r>
    </w:p>
    <w:p w14:paraId="0F1C7BE1" w14:textId="77777777" w:rsidR="00D27977" w:rsidRDefault="00D27977" w:rsidP="00D27977">
      <w:pPr>
        <w:pStyle w:val="ListParagraph"/>
        <w:ind w:leftChars="0" w:left="357" w:firstLineChars="0" w:firstLine="0"/>
        <w:rPr>
          <w:rFonts w:ascii="Arial" w:hAnsi="Arial" w:cs="Arial"/>
          <w:color w:val="1C438B"/>
          <w:sz w:val="24"/>
          <w:szCs w:val="24"/>
        </w:rPr>
      </w:pPr>
      <w:r>
        <w:rPr>
          <w:rFonts w:ascii="Arial" w:hAnsi="Arial" w:cs="Arial"/>
          <w:color w:val="1C438B"/>
          <w:sz w:val="24"/>
          <w:szCs w:val="24"/>
        </w:rPr>
        <w:t>Engineers classify materials into groups that have common features; this enables engineers to select possible alternative materials for a specific task.</w:t>
      </w:r>
    </w:p>
    <w:p w14:paraId="5636CDC3" w14:textId="77777777" w:rsidR="00D27977" w:rsidRPr="00D27977" w:rsidRDefault="00D27977" w:rsidP="00D27977">
      <w:pPr>
        <w:pStyle w:val="ListParagraph"/>
        <w:ind w:leftChars="0" w:left="357" w:firstLineChars="0" w:firstLine="0"/>
        <w:rPr>
          <w:rFonts w:ascii="Arial" w:hAnsi="Arial" w:cs="Arial"/>
          <w:color w:val="1C438B"/>
          <w:sz w:val="8"/>
          <w:szCs w:val="8"/>
        </w:rPr>
      </w:pPr>
    </w:p>
    <w:p w14:paraId="13D43A85" w14:textId="69E3761B" w:rsidR="00D27977" w:rsidRDefault="00D27977" w:rsidP="00D27977">
      <w:pPr>
        <w:pStyle w:val="ListParagraph"/>
        <w:ind w:leftChars="0" w:left="357" w:firstLineChars="0" w:firstLine="0"/>
        <w:rPr>
          <w:rFonts w:ascii="Arial" w:hAnsi="Arial" w:cs="Arial"/>
          <w:color w:val="1C438B"/>
          <w:sz w:val="24"/>
          <w:szCs w:val="24"/>
        </w:rPr>
      </w:pPr>
      <w:r>
        <w:rPr>
          <w:rFonts w:ascii="Arial" w:hAnsi="Arial" w:cs="Arial"/>
          <w:color w:val="1C438B"/>
          <w:sz w:val="24"/>
          <w:szCs w:val="24"/>
        </w:rPr>
        <w:t>Group categories might include:</w:t>
      </w:r>
    </w:p>
    <w:p w14:paraId="00A32425" w14:textId="6CD5B329" w:rsid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chemical</w:t>
      </w:r>
    </w:p>
    <w:p w14:paraId="2E19E09A" w14:textId="2E745D1A" w:rsid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physical</w:t>
      </w:r>
    </w:p>
    <w:p w14:paraId="5C0863F9" w14:textId="79C4A773" w:rsid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metallurgical</w:t>
      </w:r>
    </w:p>
    <w:p w14:paraId="3053BC3D" w14:textId="4B598908" w:rsid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thermal</w:t>
      </w:r>
    </w:p>
    <w:p w14:paraId="266235C1" w14:textId="352E7EDD" w:rsid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electrical</w:t>
      </w:r>
    </w:p>
    <w:p w14:paraId="41A1515B" w14:textId="64ADBA25" w:rsidR="00D27977" w:rsidRPr="00D27977" w:rsidRDefault="00D27977" w:rsidP="00D27977">
      <w:pPr>
        <w:pStyle w:val="ListParagraph"/>
        <w:numPr>
          <w:ilvl w:val="0"/>
          <w:numId w:val="24"/>
        </w:numPr>
        <w:ind w:leftChars="0" w:firstLineChars="0"/>
        <w:rPr>
          <w:rFonts w:ascii="Arial" w:hAnsi="Arial" w:cs="Arial"/>
          <w:color w:val="1C438B"/>
          <w:sz w:val="24"/>
          <w:szCs w:val="24"/>
        </w:rPr>
      </w:pPr>
      <w:r>
        <w:rPr>
          <w:rFonts w:ascii="Arial" w:hAnsi="Arial" w:cs="Arial"/>
          <w:color w:val="1C438B"/>
          <w:sz w:val="24"/>
          <w:szCs w:val="24"/>
        </w:rPr>
        <w:t>magnetic</w:t>
      </w: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7922AF20" w14:textId="746A4987" w:rsidR="004B4CB0" w:rsidRPr="000E09ED" w:rsidRDefault="00D27977" w:rsidP="00FB2A5B">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 xml:space="preserve">Discuss the typical properties of each category.  </w:t>
      </w:r>
    </w:p>
    <w:p w14:paraId="1A51DB8C" w14:textId="77777777" w:rsidR="006F3165" w:rsidRDefault="006F3165" w:rsidP="00B82D8E">
      <w:pPr>
        <w:ind w:leftChars="0" w:left="357" w:firstLineChars="0" w:firstLine="0"/>
        <w:rPr>
          <w:rFonts w:ascii="Arial" w:hAnsi="Arial" w:cs="Arial"/>
          <w:color w:val="1C438B"/>
          <w:sz w:val="24"/>
          <w:szCs w:val="24"/>
        </w:rPr>
      </w:pPr>
      <w:r>
        <w:rPr>
          <w:rFonts w:ascii="Arial" w:hAnsi="Arial" w:cs="Arial"/>
          <w:color w:val="1C438B"/>
          <w:sz w:val="24"/>
          <w:szCs w:val="24"/>
        </w:rPr>
        <w:t>A common classification of engineering materials is the broad grouping of metals, ceramics and, polymers.  This is a very basic classification of the materials used by engineers, but it does allow some useful selection.</w:t>
      </w:r>
    </w:p>
    <w:p w14:paraId="1E6ECFD0" w14:textId="7F74E936" w:rsidR="006F3165" w:rsidRDefault="006F3165" w:rsidP="006F3165">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polymers are general categorised as being soft, low strength and, ductile</w:t>
      </w:r>
    </w:p>
    <w:p w14:paraId="2EFC1BCE" w14:textId="731547EB" w:rsidR="006F3165" w:rsidRDefault="006F3165" w:rsidP="006F3165">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metals are generally categorised as being hard, very strong, low in ductility</w:t>
      </w:r>
    </w:p>
    <w:p w14:paraId="4A9E1454" w14:textId="18FEE994" w:rsidR="000E0092" w:rsidRPr="006F3165" w:rsidRDefault="006F3165" w:rsidP="006F3165">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ceramics are generally categorised a</w:t>
      </w:r>
      <w:r w:rsidR="00CA31A2">
        <w:rPr>
          <w:rFonts w:ascii="Arial" w:hAnsi="Arial" w:cs="Arial"/>
          <w:color w:val="1C438B"/>
          <w:sz w:val="24"/>
          <w:szCs w:val="24"/>
        </w:rPr>
        <w:t>s very hard, unreactive and, wea</w:t>
      </w:r>
      <w:r>
        <w:rPr>
          <w:rFonts w:ascii="Arial" w:hAnsi="Arial" w:cs="Arial"/>
          <w:color w:val="1C438B"/>
          <w:sz w:val="24"/>
          <w:szCs w:val="24"/>
        </w:rPr>
        <w:t xml:space="preserve">k </w:t>
      </w:r>
      <w:r w:rsidR="00543A79" w:rsidRPr="006F3165">
        <w:rPr>
          <w:rFonts w:ascii="Arial" w:hAnsi="Arial" w:cs="Arial"/>
          <w:color w:val="1C438B"/>
          <w:sz w:val="24"/>
          <w:szCs w:val="24"/>
        </w:rPr>
        <w:t xml:space="preserve"> </w:t>
      </w:r>
    </w:p>
    <w:p w14:paraId="5BE92B8F" w14:textId="77777777" w:rsidR="004B4CB0" w:rsidRPr="006540C2" w:rsidRDefault="004B4CB0" w:rsidP="004B4CB0">
      <w:pPr>
        <w:pStyle w:val="ListParagraph"/>
        <w:ind w:left="-1"/>
        <w:rPr>
          <w:rFonts w:ascii="Arial" w:hAnsi="Arial" w:cs="Arial"/>
          <w:sz w:val="8"/>
          <w:szCs w:val="8"/>
        </w:rPr>
      </w:pPr>
    </w:p>
    <w:p w14:paraId="1B38F3E7" w14:textId="4C356B77" w:rsidR="004B4CB0" w:rsidRPr="000E09ED" w:rsidRDefault="008C1A2C" w:rsidP="00FB2A5B">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Classify materials based on bonding, structure and properties.</w:t>
      </w:r>
    </w:p>
    <w:p w14:paraId="3A55F3B0" w14:textId="142CF8CD" w:rsidR="006478A8" w:rsidRPr="00432852" w:rsidRDefault="001B1C66" w:rsidP="003064C0">
      <w:pPr>
        <w:ind w:leftChars="0" w:left="357" w:firstLineChars="0" w:firstLine="0"/>
        <w:rPr>
          <w:rFonts w:ascii="Arial" w:hAnsi="Arial" w:cs="Arial"/>
          <w:color w:val="1C438B"/>
          <w:sz w:val="24"/>
          <w:szCs w:val="24"/>
        </w:rPr>
      </w:pPr>
      <w:r>
        <w:rPr>
          <w:rFonts w:ascii="Arial" w:hAnsi="Arial" w:cs="Arial"/>
          <w:color w:val="1C438B"/>
          <w:sz w:val="24"/>
          <w:szCs w:val="24"/>
        </w:rPr>
        <w:t>A more useful classification of engineering materials is one based on the atomic/crystalline structure of the material.  This sy</w:t>
      </w:r>
      <w:r w:rsidR="0005735B">
        <w:rPr>
          <w:rFonts w:ascii="Arial" w:hAnsi="Arial" w:cs="Arial"/>
          <w:color w:val="1C438B"/>
          <w:sz w:val="24"/>
          <w:szCs w:val="24"/>
        </w:rPr>
        <w:t>stem is much more complex than</w:t>
      </w:r>
      <w:r w:rsidR="000834AD">
        <w:rPr>
          <w:rFonts w:ascii="Arial" w:hAnsi="Arial" w:cs="Arial"/>
          <w:color w:val="1C438B"/>
          <w:sz w:val="24"/>
          <w:szCs w:val="24"/>
        </w:rPr>
        <w:t xml:space="preserve"> the previous model, and </w:t>
      </w:r>
      <w:r>
        <w:rPr>
          <w:rFonts w:ascii="Arial" w:hAnsi="Arial" w:cs="Arial"/>
          <w:color w:val="1C438B"/>
          <w:sz w:val="24"/>
          <w:szCs w:val="24"/>
        </w:rPr>
        <w:t>allows comparisons to be made using a large</w:t>
      </w:r>
      <w:r w:rsidR="000834AD">
        <w:rPr>
          <w:rFonts w:ascii="Arial" w:hAnsi="Arial" w:cs="Arial"/>
          <w:color w:val="1C438B"/>
          <w:sz w:val="24"/>
          <w:szCs w:val="24"/>
        </w:rPr>
        <w:t>r</w:t>
      </w:r>
      <w:r>
        <w:rPr>
          <w:rFonts w:ascii="Arial" w:hAnsi="Arial" w:cs="Arial"/>
          <w:color w:val="1C438B"/>
          <w:sz w:val="24"/>
          <w:szCs w:val="24"/>
        </w:rPr>
        <w:t xml:space="preserve"> set of categories, </w:t>
      </w:r>
      <w:proofErr w:type="spellStart"/>
      <w:r>
        <w:rPr>
          <w:rFonts w:ascii="Arial" w:hAnsi="Arial" w:cs="Arial"/>
          <w:color w:val="1C438B"/>
          <w:sz w:val="24"/>
          <w:szCs w:val="24"/>
        </w:rPr>
        <w:t>eg.</w:t>
      </w:r>
      <w:proofErr w:type="spellEnd"/>
      <w:r>
        <w:rPr>
          <w:rFonts w:ascii="Arial" w:hAnsi="Arial" w:cs="Arial"/>
          <w:color w:val="1C438B"/>
          <w:sz w:val="24"/>
          <w:szCs w:val="24"/>
        </w:rPr>
        <w:t xml:space="preserve"> </w:t>
      </w:r>
      <w:r w:rsidR="00AA1E1B">
        <w:rPr>
          <w:rFonts w:ascii="Arial" w:hAnsi="Arial" w:cs="Arial"/>
          <w:color w:val="1C438B"/>
          <w:sz w:val="24"/>
          <w:szCs w:val="24"/>
        </w:rPr>
        <w:t>a</w:t>
      </w:r>
      <w:r>
        <w:rPr>
          <w:rFonts w:ascii="Arial" w:hAnsi="Arial" w:cs="Arial"/>
          <w:color w:val="1C438B"/>
          <w:sz w:val="24"/>
          <w:szCs w:val="24"/>
        </w:rPr>
        <w:t>tomic structure, crystalline structure, amorphous structure and, physical strength</w:t>
      </w:r>
      <w:r w:rsidR="0005735B">
        <w:rPr>
          <w:rFonts w:ascii="Arial" w:hAnsi="Arial" w:cs="Arial"/>
          <w:color w:val="1C438B"/>
          <w:sz w:val="24"/>
          <w:szCs w:val="24"/>
        </w:rPr>
        <w:t xml:space="preserve"> etc.</w:t>
      </w:r>
    </w:p>
    <w:p w14:paraId="7B96D3D8" w14:textId="77777777" w:rsidR="00302D44" w:rsidRPr="006540C2" w:rsidRDefault="00302D44" w:rsidP="00302D44">
      <w:pPr>
        <w:pStyle w:val="ListParagraph"/>
        <w:ind w:leftChars="0" w:left="718" w:firstLineChars="0" w:firstLine="0"/>
        <w:rPr>
          <w:rFonts w:ascii="Arial" w:hAnsi="Arial" w:cs="Arial"/>
          <w:sz w:val="8"/>
          <w:szCs w:val="8"/>
        </w:rPr>
      </w:pPr>
    </w:p>
    <w:p w14:paraId="04FDCF27" w14:textId="5B781C22" w:rsidR="00E978A3" w:rsidRPr="000E09ED" w:rsidRDefault="0005735B" w:rsidP="00E978A3">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Describe materials based on atomic structure, properties, elements, compounds or</w:t>
      </w:r>
      <w:r w:rsidR="000834AD">
        <w:rPr>
          <w:rFonts w:ascii="Arial" w:hAnsi="Arial" w:cs="Arial"/>
          <w:b/>
          <w:sz w:val="24"/>
          <w:szCs w:val="24"/>
        </w:rPr>
        <w:t>,</w:t>
      </w:r>
      <w:r>
        <w:rPr>
          <w:rFonts w:ascii="Arial" w:hAnsi="Arial" w:cs="Arial"/>
          <w:b/>
          <w:sz w:val="24"/>
          <w:szCs w:val="24"/>
        </w:rPr>
        <w:t xml:space="preserve"> alloy</w:t>
      </w:r>
      <w:r w:rsidR="000834AD">
        <w:rPr>
          <w:rFonts w:ascii="Arial" w:hAnsi="Arial" w:cs="Arial"/>
          <w:b/>
          <w:sz w:val="24"/>
          <w:szCs w:val="24"/>
        </w:rPr>
        <w:t>s</w:t>
      </w:r>
      <w:r>
        <w:rPr>
          <w:rFonts w:ascii="Arial" w:hAnsi="Arial" w:cs="Arial"/>
          <w:b/>
          <w:sz w:val="24"/>
          <w:szCs w:val="24"/>
        </w:rPr>
        <w:t xml:space="preserve">.  </w:t>
      </w:r>
      <w:r w:rsidR="00D2135E" w:rsidRPr="000E09ED">
        <w:rPr>
          <w:rFonts w:ascii="Arial" w:hAnsi="Arial" w:cs="Arial"/>
          <w:b/>
          <w:sz w:val="24"/>
          <w:szCs w:val="24"/>
        </w:rPr>
        <w:t xml:space="preserve"> </w:t>
      </w:r>
    </w:p>
    <w:p w14:paraId="16651A4C" w14:textId="22AFB31A" w:rsidR="00EE5A6B" w:rsidRPr="00EE5A6B" w:rsidRDefault="0005735B" w:rsidP="00EE5A6B">
      <w:pPr>
        <w:ind w:leftChars="0" w:left="357" w:firstLineChars="0" w:firstLine="0"/>
        <w:rPr>
          <w:rFonts w:ascii="Arial" w:hAnsi="Arial" w:cs="Arial"/>
          <w:b/>
          <w:color w:val="1C438B"/>
          <w:sz w:val="24"/>
          <w:szCs w:val="24"/>
        </w:rPr>
      </w:pPr>
      <w:r>
        <w:rPr>
          <w:rFonts w:ascii="Arial" w:hAnsi="Arial" w:cs="Arial"/>
          <w:color w:val="1C438B"/>
          <w:sz w:val="24"/>
          <w:szCs w:val="24"/>
        </w:rPr>
        <w:t xml:space="preserve">As an </w:t>
      </w:r>
      <w:proofErr w:type="gramStart"/>
      <w:r>
        <w:rPr>
          <w:rFonts w:ascii="Arial" w:hAnsi="Arial" w:cs="Arial"/>
          <w:color w:val="1C438B"/>
          <w:sz w:val="24"/>
          <w:szCs w:val="24"/>
        </w:rPr>
        <w:t>example</w:t>
      </w:r>
      <w:proofErr w:type="gramEnd"/>
      <w:r>
        <w:rPr>
          <w:rFonts w:ascii="Arial" w:hAnsi="Arial" w:cs="Arial"/>
          <w:color w:val="1C438B"/>
          <w:sz w:val="24"/>
          <w:szCs w:val="24"/>
        </w:rPr>
        <w:t xml:space="preserve"> from metals</w:t>
      </w:r>
      <w:r w:rsidR="00363E37">
        <w:rPr>
          <w:rFonts w:ascii="Arial" w:hAnsi="Arial" w:cs="Arial"/>
          <w:color w:val="1C438B"/>
          <w:sz w:val="24"/>
          <w:szCs w:val="24"/>
        </w:rPr>
        <w:t>,</w:t>
      </w:r>
      <w:r>
        <w:rPr>
          <w:rFonts w:ascii="Arial" w:hAnsi="Arial" w:cs="Arial"/>
          <w:color w:val="1C438B"/>
          <w:sz w:val="24"/>
          <w:szCs w:val="24"/>
        </w:rPr>
        <w:t xml:space="preserve"> each of the above criteria can be used effectively to discriminate a particular sample from quite a range of samples.  This can be done by applying strength, ductility, electrical conductivity and</w:t>
      </w:r>
      <w:r w:rsidR="00363E37">
        <w:rPr>
          <w:rFonts w:ascii="Arial" w:hAnsi="Arial" w:cs="Arial"/>
          <w:color w:val="1C438B"/>
          <w:sz w:val="24"/>
          <w:szCs w:val="24"/>
        </w:rPr>
        <w:t>,</w:t>
      </w:r>
      <w:r>
        <w:rPr>
          <w:rFonts w:ascii="Arial" w:hAnsi="Arial" w:cs="Arial"/>
          <w:color w:val="1C438B"/>
          <w:sz w:val="24"/>
          <w:szCs w:val="24"/>
        </w:rPr>
        <w:t xml:space="preserve"> magnetism to the test. </w:t>
      </w:r>
    </w:p>
    <w:p w14:paraId="74D7392F" w14:textId="77777777" w:rsidR="004B4CB0" w:rsidRPr="00124666" w:rsidRDefault="004B4CB0" w:rsidP="004B4CB0">
      <w:pPr>
        <w:pStyle w:val="ListParagraph"/>
        <w:ind w:left="-1"/>
        <w:rPr>
          <w:rFonts w:ascii="Arial" w:hAnsi="Arial" w:cs="Arial"/>
          <w:sz w:val="8"/>
          <w:szCs w:val="8"/>
        </w:rPr>
      </w:pPr>
    </w:p>
    <w:p w14:paraId="2CF60412" w14:textId="4E71C68A" w:rsidR="00E13EE7" w:rsidRPr="00EE5A6B" w:rsidRDefault="00EE5A6B" w:rsidP="00EE5A6B">
      <w:pPr>
        <w:pStyle w:val="ListParagraph"/>
        <w:numPr>
          <w:ilvl w:val="0"/>
          <w:numId w:val="4"/>
        </w:numPr>
        <w:suppressAutoHyphens w:val="0"/>
        <w:ind w:leftChars="0" w:firstLineChars="0"/>
        <w:textDirection w:val="lrTb"/>
        <w:textAlignment w:val="auto"/>
        <w:outlineLvl w:val="9"/>
        <w:rPr>
          <w:rFonts w:ascii="Arial" w:hAnsi="Arial" w:cs="Arial"/>
          <w:color w:val="1C438B"/>
          <w:sz w:val="24"/>
          <w:szCs w:val="24"/>
        </w:rPr>
      </w:pPr>
      <w:r w:rsidRPr="00EE5A6B">
        <w:rPr>
          <w:rFonts w:ascii="Arial" w:hAnsi="Arial" w:cs="Arial"/>
          <w:b/>
          <w:sz w:val="24"/>
          <w:szCs w:val="24"/>
        </w:rPr>
        <w:t xml:space="preserve">Associate engineering properties of materials with a typical category of material.  </w:t>
      </w:r>
    </w:p>
    <w:p w14:paraId="7DDA713F" w14:textId="77777777" w:rsidR="00EE5A6B" w:rsidRPr="00EE5A6B" w:rsidRDefault="00EE5A6B" w:rsidP="00EE5A6B">
      <w:pPr>
        <w:pStyle w:val="ListParagraph"/>
        <w:suppressAutoHyphens w:val="0"/>
        <w:ind w:leftChars="0" w:left="358" w:firstLineChars="0" w:firstLine="0"/>
        <w:textDirection w:val="lrTb"/>
        <w:textAlignment w:val="auto"/>
        <w:outlineLvl w:val="9"/>
        <w:rPr>
          <w:rFonts w:ascii="Arial" w:hAnsi="Arial" w:cs="Arial"/>
          <w:color w:val="1C438B"/>
          <w:sz w:val="24"/>
          <w:szCs w:val="24"/>
        </w:rPr>
      </w:pPr>
    </w:p>
    <w:p w14:paraId="5431CE59" w14:textId="0B398F25" w:rsidR="001A1AEE" w:rsidRPr="000E09ED" w:rsidRDefault="00E13EE7" w:rsidP="006540C2">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sidRPr="000E09ED">
        <w:rPr>
          <w:rFonts w:ascii="Arial" w:hAnsi="Arial" w:cs="Arial"/>
          <w:b/>
          <w:sz w:val="24"/>
          <w:szCs w:val="24"/>
        </w:rPr>
        <w:t xml:space="preserve">Define </w:t>
      </w:r>
      <w:r w:rsidR="00EE5A6B">
        <w:rPr>
          <w:rFonts w:ascii="Arial" w:hAnsi="Arial" w:cs="Arial"/>
          <w:b/>
          <w:sz w:val="24"/>
          <w:szCs w:val="24"/>
        </w:rPr>
        <w:t xml:space="preserve">the term </w:t>
      </w:r>
      <w:r w:rsidR="00EE5A6B" w:rsidRPr="00AA1E1B">
        <w:rPr>
          <w:rFonts w:ascii="Arial" w:hAnsi="Arial" w:cs="Arial"/>
          <w:b/>
          <w:i/>
          <w:sz w:val="24"/>
          <w:szCs w:val="24"/>
        </w:rPr>
        <w:t>amorphous</w:t>
      </w:r>
      <w:r w:rsidR="00EE5A6B">
        <w:rPr>
          <w:rFonts w:ascii="Arial" w:hAnsi="Arial" w:cs="Arial"/>
          <w:b/>
          <w:sz w:val="24"/>
          <w:szCs w:val="24"/>
        </w:rPr>
        <w:t xml:space="preserve">.  </w:t>
      </w:r>
      <w:r w:rsidRPr="000E09ED">
        <w:rPr>
          <w:rFonts w:ascii="Arial" w:hAnsi="Arial" w:cs="Arial"/>
          <w:b/>
          <w:sz w:val="24"/>
          <w:szCs w:val="24"/>
        </w:rPr>
        <w:t xml:space="preserve">  </w:t>
      </w:r>
    </w:p>
    <w:p w14:paraId="5C65812B" w14:textId="5184F524" w:rsidR="00617EBC" w:rsidRPr="00432852" w:rsidRDefault="00EE5A6B" w:rsidP="00937928">
      <w:pPr>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This is a term related to the structure of the atom itself (protons, neutrons and electrons) and the way in which atoms join together to form cr</w:t>
      </w:r>
      <w:r w:rsidR="00937928">
        <w:rPr>
          <w:rFonts w:ascii="Arial" w:hAnsi="Arial" w:cs="Arial"/>
          <w:color w:val="1C438B"/>
          <w:sz w:val="24"/>
          <w:szCs w:val="24"/>
        </w:rPr>
        <w:t>ystal lattices (</w:t>
      </w:r>
      <w:r w:rsidR="00913683">
        <w:rPr>
          <w:rFonts w:ascii="Arial" w:hAnsi="Arial" w:cs="Arial"/>
          <w:color w:val="1C438B"/>
          <w:sz w:val="24"/>
          <w:szCs w:val="24"/>
        </w:rPr>
        <w:t>BCC, FCC, HCP)</w:t>
      </w:r>
      <w:r w:rsidR="00937928">
        <w:rPr>
          <w:rFonts w:ascii="Arial" w:hAnsi="Arial" w:cs="Arial"/>
          <w:color w:val="1C438B"/>
          <w:sz w:val="24"/>
          <w:szCs w:val="24"/>
        </w:rPr>
        <w:t xml:space="preserve">. </w:t>
      </w:r>
      <w:r>
        <w:rPr>
          <w:rFonts w:ascii="Arial" w:hAnsi="Arial" w:cs="Arial"/>
          <w:color w:val="1C438B"/>
          <w:sz w:val="24"/>
          <w:szCs w:val="24"/>
        </w:rPr>
        <w:t xml:space="preserve">The term </w:t>
      </w:r>
      <w:r w:rsidR="00AA1E1B">
        <w:rPr>
          <w:rFonts w:ascii="Arial" w:hAnsi="Arial" w:cs="Arial"/>
          <w:b/>
          <w:color w:val="1C438B"/>
          <w:sz w:val="24"/>
          <w:szCs w:val="24"/>
        </w:rPr>
        <w:t>a</w:t>
      </w:r>
      <w:r>
        <w:rPr>
          <w:rFonts w:ascii="Arial" w:hAnsi="Arial" w:cs="Arial"/>
          <w:b/>
          <w:color w:val="1C438B"/>
          <w:sz w:val="24"/>
          <w:szCs w:val="24"/>
        </w:rPr>
        <w:t>morphous</w:t>
      </w:r>
      <w:r w:rsidR="00617EBC" w:rsidRPr="00432852">
        <w:rPr>
          <w:rFonts w:ascii="Arial" w:hAnsi="Arial" w:cs="Arial"/>
          <w:color w:val="1C438B"/>
          <w:sz w:val="24"/>
          <w:szCs w:val="24"/>
        </w:rPr>
        <w:t xml:space="preserve"> </w:t>
      </w:r>
      <w:r>
        <w:rPr>
          <w:rFonts w:ascii="Arial" w:hAnsi="Arial" w:cs="Arial"/>
          <w:color w:val="1C438B"/>
          <w:sz w:val="24"/>
          <w:szCs w:val="24"/>
        </w:rPr>
        <w:t xml:space="preserve">refers to atomic structures that do not have a </w:t>
      </w:r>
      <w:r w:rsidRPr="00EE5A6B">
        <w:rPr>
          <w:rFonts w:ascii="Arial" w:hAnsi="Arial" w:cs="Arial"/>
          <w:b/>
          <w:color w:val="1C438B"/>
          <w:sz w:val="24"/>
          <w:szCs w:val="24"/>
        </w:rPr>
        <w:t>crystalline</w:t>
      </w:r>
      <w:r>
        <w:rPr>
          <w:rFonts w:ascii="Arial" w:hAnsi="Arial" w:cs="Arial"/>
          <w:color w:val="1C438B"/>
          <w:sz w:val="24"/>
          <w:szCs w:val="24"/>
        </w:rPr>
        <w:t xml:space="preserve"> </w:t>
      </w:r>
      <w:r w:rsidRPr="00EE5A6B">
        <w:rPr>
          <w:rFonts w:ascii="Arial" w:hAnsi="Arial" w:cs="Arial"/>
          <w:b/>
          <w:color w:val="1C438B"/>
          <w:sz w:val="24"/>
          <w:szCs w:val="24"/>
        </w:rPr>
        <w:t>structure</w:t>
      </w:r>
      <w:r>
        <w:rPr>
          <w:rFonts w:ascii="Arial" w:hAnsi="Arial" w:cs="Arial"/>
          <w:color w:val="1C438B"/>
          <w:sz w:val="24"/>
          <w:szCs w:val="24"/>
        </w:rPr>
        <w:t xml:space="preserve">.  </w:t>
      </w:r>
      <w:r w:rsidR="00617EBC" w:rsidRPr="00432852">
        <w:rPr>
          <w:rFonts w:ascii="Arial" w:hAnsi="Arial" w:cs="Arial"/>
          <w:color w:val="1C438B"/>
          <w:sz w:val="24"/>
          <w:szCs w:val="24"/>
        </w:rPr>
        <w:t xml:space="preserve"> </w:t>
      </w:r>
    </w:p>
    <w:p w14:paraId="54765E83" w14:textId="089DE7BF" w:rsidR="00617EBC" w:rsidRPr="000E09ED" w:rsidRDefault="00617EBC" w:rsidP="00617EBC">
      <w:pPr>
        <w:pStyle w:val="ListParagraph"/>
        <w:numPr>
          <w:ilvl w:val="0"/>
          <w:numId w:val="4"/>
        </w:numPr>
        <w:suppressAutoHyphens w:val="0"/>
        <w:ind w:leftChars="0" w:firstLineChars="0"/>
        <w:textDirection w:val="lrTb"/>
        <w:textAlignment w:val="auto"/>
        <w:outlineLvl w:val="9"/>
        <w:rPr>
          <w:rFonts w:ascii="Arial" w:hAnsi="Arial" w:cs="Arial"/>
          <w:b/>
          <w:sz w:val="24"/>
          <w:szCs w:val="24"/>
        </w:rPr>
      </w:pPr>
      <w:r w:rsidRPr="000E09ED">
        <w:rPr>
          <w:rFonts w:ascii="Arial" w:hAnsi="Arial" w:cs="Arial"/>
          <w:b/>
          <w:sz w:val="24"/>
          <w:szCs w:val="24"/>
        </w:rPr>
        <w:t xml:space="preserve">Define </w:t>
      </w:r>
      <w:r w:rsidR="005B0CA5">
        <w:rPr>
          <w:rFonts w:ascii="Arial" w:hAnsi="Arial" w:cs="Arial"/>
          <w:b/>
          <w:sz w:val="24"/>
          <w:szCs w:val="24"/>
        </w:rPr>
        <w:t xml:space="preserve">the term </w:t>
      </w:r>
      <w:r w:rsidR="005B0CA5" w:rsidRPr="00AA1E1B">
        <w:rPr>
          <w:rFonts w:ascii="Arial" w:hAnsi="Arial" w:cs="Arial"/>
          <w:b/>
          <w:i/>
          <w:sz w:val="24"/>
          <w:szCs w:val="24"/>
        </w:rPr>
        <w:t>crystalline</w:t>
      </w:r>
      <w:r w:rsidR="005B0CA5">
        <w:rPr>
          <w:rFonts w:ascii="Arial" w:hAnsi="Arial" w:cs="Arial"/>
          <w:b/>
          <w:sz w:val="24"/>
          <w:szCs w:val="24"/>
        </w:rPr>
        <w:t xml:space="preserve">.  </w:t>
      </w:r>
      <w:r w:rsidRPr="000E09ED">
        <w:rPr>
          <w:rFonts w:ascii="Arial" w:hAnsi="Arial" w:cs="Arial"/>
          <w:b/>
          <w:sz w:val="24"/>
          <w:szCs w:val="24"/>
        </w:rPr>
        <w:t xml:space="preserve">  </w:t>
      </w:r>
    </w:p>
    <w:p w14:paraId="451E2562" w14:textId="3F640DC3" w:rsidR="008B45B2" w:rsidRPr="00432852" w:rsidRDefault="00937928" w:rsidP="00F55620">
      <w:pPr>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Crystalline materials are those that possess a formal, regular relationships between the lattice atoms.  When allowed to grow in a fluid, the result is a crystalline shape.  Examples could be copper sulphate, quartz.  </w:t>
      </w:r>
    </w:p>
    <w:p w14:paraId="566BA8D9" w14:textId="77777777" w:rsidR="00913683" w:rsidRDefault="00913683" w:rsidP="00913683">
      <w:pPr>
        <w:suppressAutoHyphens w:val="0"/>
        <w:ind w:leftChars="0" w:left="0" w:firstLineChars="0" w:hanging="2"/>
        <w:textDirection w:val="lrTb"/>
        <w:textAlignment w:val="auto"/>
        <w:outlineLvl w:val="9"/>
        <w:rPr>
          <w:rFonts w:ascii="Arial" w:hAnsi="Arial" w:cs="Arial"/>
          <w:b/>
          <w:sz w:val="52"/>
          <w:szCs w:val="52"/>
        </w:rPr>
      </w:pPr>
      <w:r>
        <w:rPr>
          <w:rFonts w:ascii="Arial" w:hAnsi="Arial" w:cs="Arial"/>
          <w:b/>
          <w:sz w:val="52"/>
          <w:szCs w:val="52"/>
        </w:rPr>
        <w:lastRenderedPageBreak/>
        <w:t>Bonding and Structure</w:t>
      </w:r>
    </w:p>
    <w:p w14:paraId="4858802D" w14:textId="522D9040" w:rsidR="008B45B2" w:rsidRPr="004703D5" w:rsidRDefault="004703D5" w:rsidP="004703D5">
      <w:pPr>
        <w:pStyle w:val="ListParagraph"/>
        <w:numPr>
          <w:ilvl w:val="0"/>
          <w:numId w:val="30"/>
        </w:numPr>
        <w:ind w:leftChars="0" w:firstLineChars="0"/>
        <w:rPr>
          <w:rFonts w:ascii="Arial" w:hAnsi="Arial" w:cs="Arial"/>
          <w:b/>
          <w:sz w:val="24"/>
          <w:szCs w:val="24"/>
        </w:rPr>
      </w:pPr>
      <w:r>
        <w:rPr>
          <w:rFonts w:ascii="Arial" w:hAnsi="Arial" w:cs="Arial"/>
          <w:b/>
          <w:sz w:val="24"/>
          <w:szCs w:val="24"/>
        </w:rPr>
        <w:t xml:space="preserve">Discuss the structure of the atom.  </w:t>
      </w:r>
    </w:p>
    <w:p w14:paraId="063A108C" w14:textId="4A121D11" w:rsidR="008B45B2" w:rsidRPr="00432852" w:rsidRDefault="004703D5" w:rsidP="008B45B2">
      <w:pPr>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The atom has three components: a core made up of protons and neutrons surrounded by a specific number of electrons.  Protons are positively charged and the electrons are negatively charged.  </w:t>
      </w:r>
    </w:p>
    <w:p w14:paraId="4C350D9C" w14:textId="77777777" w:rsidR="00840488" w:rsidRPr="006540C2" w:rsidRDefault="00840488" w:rsidP="008B45B2">
      <w:pPr>
        <w:suppressAutoHyphens w:val="0"/>
        <w:ind w:leftChars="0" w:left="357" w:firstLineChars="0" w:firstLine="0"/>
        <w:textDirection w:val="lrTb"/>
        <w:textAlignment w:val="auto"/>
        <w:outlineLvl w:val="9"/>
        <w:rPr>
          <w:rFonts w:ascii="Arial" w:hAnsi="Arial" w:cs="Arial"/>
          <w:sz w:val="8"/>
          <w:szCs w:val="8"/>
        </w:rPr>
      </w:pPr>
    </w:p>
    <w:p w14:paraId="6E5A037D" w14:textId="5E8D20A3" w:rsidR="00B70490" w:rsidRPr="00A574CE" w:rsidRDefault="00A574CE" w:rsidP="00A574CE">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Describe the primary atomic bonds – ionic, covalent and metallic.</w:t>
      </w:r>
      <w:r w:rsidR="00840488" w:rsidRPr="00A574CE">
        <w:rPr>
          <w:rFonts w:ascii="Arial" w:hAnsi="Arial" w:cs="Arial"/>
          <w:b/>
          <w:sz w:val="24"/>
          <w:szCs w:val="24"/>
        </w:rPr>
        <w:t xml:space="preserve">   </w:t>
      </w:r>
    </w:p>
    <w:p w14:paraId="4FA9C191" w14:textId="497A27E9" w:rsidR="00840488" w:rsidRPr="000E09ED" w:rsidRDefault="00840488" w:rsidP="00B70490">
      <w:pPr>
        <w:pStyle w:val="ListParagraph"/>
        <w:suppressAutoHyphens w:val="0"/>
        <w:ind w:leftChars="0" w:left="358" w:firstLineChars="0" w:firstLine="0"/>
        <w:textDirection w:val="lrTb"/>
        <w:textAlignment w:val="auto"/>
        <w:outlineLvl w:val="9"/>
        <w:rPr>
          <w:rFonts w:ascii="Arial" w:hAnsi="Arial" w:cs="Arial"/>
          <w:b/>
          <w:sz w:val="16"/>
          <w:szCs w:val="16"/>
        </w:rPr>
      </w:pPr>
      <w:r w:rsidRPr="000E09ED">
        <w:rPr>
          <w:rFonts w:ascii="Arial" w:hAnsi="Arial" w:cs="Arial"/>
          <w:b/>
          <w:sz w:val="24"/>
          <w:szCs w:val="24"/>
        </w:rPr>
        <w:t xml:space="preserve"> </w:t>
      </w:r>
    </w:p>
    <w:p w14:paraId="4F7EB044" w14:textId="6106A33C" w:rsidR="00B70490" w:rsidRPr="00432852" w:rsidRDefault="00BB1ACB" w:rsidP="00B70490">
      <w:pPr>
        <w:pStyle w:val="ListParagraph"/>
        <w:numPr>
          <w:ilvl w:val="0"/>
          <w:numId w:val="23"/>
        </w:numPr>
        <w:suppressAutoHyphens w:val="0"/>
        <w:ind w:leftChars="0" w:firstLineChars="0"/>
        <w:textDirection w:val="lrTb"/>
        <w:textAlignment w:val="auto"/>
        <w:outlineLvl w:val="9"/>
        <w:rPr>
          <w:rFonts w:ascii="Arial" w:hAnsi="Arial" w:cs="Arial"/>
          <w:color w:val="1C438B"/>
          <w:sz w:val="24"/>
          <w:szCs w:val="24"/>
        </w:rPr>
      </w:pPr>
      <w:r w:rsidRPr="00E970A3">
        <w:rPr>
          <w:rFonts w:ascii="Arial" w:hAnsi="Arial" w:cs="Arial"/>
          <w:b/>
          <w:color w:val="1C438B"/>
          <w:sz w:val="24"/>
          <w:szCs w:val="24"/>
        </w:rPr>
        <w:t>i</w:t>
      </w:r>
      <w:r w:rsidR="00A574CE" w:rsidRPr="00E970A3">
        <w:rPr>
          <w:rFonts w:ascii="Arial" w:hAnsi="Arial" w:cs="Arial"/>
          <w:b/>
          <w:color w:val="1C438B"/>
          <w:sz w:val="24"/>
          <w:szCs w:val="24"/>
        </w:rPr>
        <w:t>onic bond</w:t>
      </w:r>
      <w:r w:rsidR="00A574CE">
        <w:rPr>
          <w:rFonts w:ascii="Arial" w:hAnsi="Arial" w:cs="Arial"/>
          <w:color w:val="1C438B"/>
          <w:sz w:val="24"/>
          <w:szCs w:val="24"/>
        </w:rPr>
        <w:t>: some elements have outer electrons short of the optimal number, whilst others have some in excess.  When these two elements bond they allow a transfer of these electrons to establish the optimal number of electrons for each she</w:t>
      </w:r>
      <w:r w:rsidR="00134853">
        <w:rPr>
          <w:rFonts w:ascii="Arial" w:hAnsi="Arial" w:cs="Arial"/>
          <w:color w:val="1C438B"/>
          <w:sz w:val="24"/>
          <w:szCs w:val="24"/>
        </w:rPr>
        <w:t>ll, thus forming an ionic bond</w:t>
      </w:r>
      <w:r w:rsidR="00A574CE">
        <w:rPr>
          <w:rFonts w:ascii="Arial" w:hAnsi="Arial" w:cs="Arial"/>
          <w:color w:val="1C438B"/>
          <w:sz w:val="24"/>
          <w:szCs w:val="24"/>
        </w:rPr>
        <w:t xml:space="preserve"> </w:t>
      </w:r>
    </w:p>
    <w:p w14:paraId="0CE35FBA" w14:textId="01B09E90" w:rsidR="00B70490" w:rsidRPr="00432852" w:rsidRDefault="00E970A3" w:rsidP="00B70490">
      <w:pPr>
        <w:pStyle w:val="ListParagraph"/>
        <w:numPr>
          <w:ilvl w:val="0"/>
          <w:numId w:val="23"/>
        </w:numPr>
        <w:suppressAutoHyphens w:val="0"/>
        <w:ind w:leftChars="0" w:firstLineChars="0"/>
        <w:textDirection w:val="lrTb"/>
        <w:textAlignment w:val="auto"/>
        <w:outlineLvl w:val="9"/>
        <w:rPr>
          <w:rFonts w:ascii="Arial" w:hAnsi="Arial" w:cs="Arial"/>
          <w:color w:val="1C438B"/>
          <w:sz w:val="24"/>
          <w:szCs w:val="24"/>
        </w:rPr>
      </w:pPr>
      <w:r w:rsidRPr="00E970A3">
        <w:rPr>
          <w:rFonts w:ascii="Arial" w:hAnsi="Arial" w:cs="Arial"/>
          <w:b/>
          <w:color w:val="1C438B"/>
          <w:sz w:val="24"/>
          <w:szCs w:val="24"/>
        </w:rPr>
        <w:t>c</w:t>
      </w:r>
      <w:r w:rsidR="00BB1ACB" w:rsidRPr="00E970A3">
        <w:rPr>
          <w:rFonts w:ascii="Arial" w:hAnsi="Arial" w:cs="Arial"/>
          <w:b/>
          <w:color w:val="1C438B"/>
          <w:sz w:val="24"/>
          <w:szCs w:val="24"/>
        </w:rPr>
        <w:t>ovalent bond</w:t>
      </w:r>
      <w:r w:rsidR="00BB1ACB">
        <w:rPr>
          <w:rFonts w:ascii="Arial" w:hAnsi="Arial" w:cs="Arial"/>
          <w:color w:val="1C438B"/>
          <w:sz w:val="24"/>
          <w:szCs w:val="24"/>
        </w:rPr>
        <w:t>: in the covalent bond, a certain number of electrons are shared between two or more atoms to produce a stable particle called a molecule</w:t>
      </w:r>
    </w:p>
    <w:p w14:paraId="1CF471FB" w14:textId="78EA2F40" w:rsidR="00B70490" w:rsidRPr="00432852" w:rsidRDefault="00E970A3" w:rsidP="00B70490">
      <w:pPr>
        <w:pStyle w:val="ListParagraph"/>
        <w:numPr>
          <w:ilvl w:val="0"/>
          <w:numId w:val="23"/>
        </w:numPr>
        <w:suppressAutoHyphens w:val="0"/>
        <w:ind w:leftChars="0" w:firstLineChars="0"/>
        <w:textDirection w:val="lrTb"/>
        <w:textAlignment w:val="auto"/>
        <w:outlineLvl w:val="9"/>
        <w:rPr>
          <w:rFonts w:ascii="Arial" w:hAnsi="Arial" w:cs="Arial"/>
          <w:color w:val="1C438B"/>
          <w:sz w:val="24"/>
          <w:szCs w:val="24"/>
        </w:rPr>
      </w:pPr>
      <w:r w:rsidRPr="00E970A3">
        <w:rPr>
          <w:rFonts w:ascii="Arial" w:hAnsi="Arial" w:cs="Arial"/>
          <w:b/>
          <w:color w:val="1C438B"/>
          <w:sz w:val="24"/>
          <w:szCs w:val="24"/>
        </w:rPr>
        <w:t>metallic bond</w:t>
      </w:r>
      <w:r>
        <w:rPr>
          <w:rFonts w:ascii="Arial" w:hAnsi="Arial" w:cs="Arial"/>
          <w:color w:val="1C438B"/>
          <w:sz w:val="24"/>
          <w:szCs w:val="24"/>
        </w:rPr>
        <w:t>:  in most pure metals, atoms have insufficient valence electrons to form covalent bonds.  The valence electrons of each atom are donated to common ‘cloud’ shared by all atoms.  The atoms are held in a regular pattern by mutual attraction/repulsion.</w:t>
      </w:r>
    </w:p>
    <w:p w14:paraId="064812B6" w14:textId="77777777" w:rsidR="00124666" w:rsidRDefault="00124666" w:rsidP="00124666">
      <w:pPr>
        <w:pStyle w:val="ListParagraph"/>
        <w:suppressAutoHyphens w:val="0"/>
        <w:ind w:leftChars="0" w:left="1077" w:firstLineChars="0" w:firstLine="0"/>
        <w:textDirection w:val="lrTb"/>
        <w:textAlignment w:val="auto"/>
        <w:outlineLvl w:val="9"/>
        <w:rPr>
          <w:rFonts w:ascii="Arial" w:hAnsi="Arial" w:cs="Arial"/>
          <w:sz w:val="24"/>
          <w:szCs w:val="24"/>
        </w:rPr>
      </w:pPr>
    </w:p>
    <w:p w14:paraId="174A6ADA" w14:textId="21993B31" w:rsidR="00900BCB" w:rsidRDefault="00B06A2B" w:rsidP="00A574CE">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What are van der Waal forces?</w:t>
      </w:r>
    </w:p>
    <w:p w14:paraId="47279CBB" w14:textId="77777777" w:rsidR="00B06A2B" w:rsidRDefault="00B06A2B" w:rsidP="00B06A2B">
      <w:pPr>
        <w:pStyle w:val="ListParagraph"/>
        <w:suppressAutoHyphens w:val="0"/>
        <w:ind w:leftChars="0" w:left="358" w:firstLineChars="0" w:firstLine="0"/>
        <w:textDirection w:val="lrTb"/>
        <w:textAlignment w:val="auto"/>
        <w:outlineLvl w:val="9"/>
        <w:rPr>
          <w:rFonts w:ascii="Arial" w:hAnsi="Arial" w:cs="Arial"/>
          <w:b/>
          <w:sz w:val="24"/>
          <w:szCs w:val="24"/>
        </w:rPr>
      </w:pPr>
    </w:p>
    <w:p w14:paraId="52C3D505" w14:textId="1C6E4859" w:rsidR="00B06A2B" w:rsidRPr="00B06A2B" w:rsidRDefault="00B06A2B" w:rsidP="00B06A2B">
      <w:pPr>
        <w:pStyle w:val="ListParagraph"/>
        <w:suppressAutoHyphens w:val="0"/>
        <w:ind w:leftChars="0" w:left="358"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Van der Waal forces occur in neutral atoms where a separation of positive and negative charges results in a </w:t>
      </w:r>
      <w:r w:rsidRPr="00B06A2B">
        <w:rPr>
          <w:rFonts w:ascii="Arial" w:hAnsi="Arial" w:cs="Arial"/>
          <w:color w:val="1C438B"/>
          <w:sz w:val="24"/>
          <w:szCs w:val="24"/>
        </w:rPr>
        <w:t>weak attr</w:t>
      </w:r>
      <w:r>
        <w:rPr>
          <w:rFonts w:ascii="Arial" w:hAnsi="Arial" w:cs="Arial"/>
          <w:color w:val="1C438B"/>
          <w:sz w:val="24"/>
          <w:szCs w:val="24"/>
        </w:rPr>
        <w:t>active force to hold</w:t>
      </w:r>
      <w:r w:rsidRPr="00B06A2B">
        <w:rPr>
          <w:rFonts w:ascii="Arial" w:hAnsi="Arial" w:cs="Arial"/>
          <w:color w:val="1C438B"/>
          <w:sz w:val="24"/>
          <w:szCs w:val="24"/>
        </w:rPr>
        <w:t xml:space="preserve"> th</w:t>
      </w:r>
      <w:r>
        <w:rPr>
          <w:rFonts w:ascii="Arial" w:hAnsi="Arial" w:cs="Arial"/>
          <w:color w:val="1C438B"/>
          <w:sz w:val="24"/>
          <w:szCs w:val="24"/>
        </w:rPr>
        <w:t>e</w:t>
      </w:r>
      <w:r w:rsidRPr="00B06A2B">
        <w:rPr>
          <w:rFonts w:ascii="Arial" w:hAnsi="Arial" w:cs="Arial"/>
          <w:color w:val="1C438B"/>
          <w:sz w:val="24"/>
          <w:szCs w:val="24"/>
        </w:rPr>
        <w:t xml:space="preserve"> bond together.</w:t>
      </w:r>
    </w:p>
    <w:p w14:paraId="0A8B8F67" w14:textId="77777777" w:rsidR="00900BCB" w:rsidRPr="000E09ED" w:rsidRDefault="00900BCB" w:rsidP="00900BCB">
      <w:pPr>
        <w:suppressAutoHyphens w:val="0"/>
        <w:ind w:leftChars="0" w:left="0" w:firstLineChars="0" w:firstLine="0"/>
        <w:textDirection w:val="lrTb"/>
        <w:textAlignment w:val="auto"/>
        <w:outlineLvl w:val="9"/>
        <w:rPr>
          <w:rFonts w:ascii="Arial" w:hAnsi="Arial" w:cs="Arial"/>
          <w:b/>
          <w:sz w:val="8"/>
          <w:szCs w:val="8"/>
        </w:rPr>
      </w:pPr>
    </w:p>
    <w:p w14:paraId="2EE7C3F5" w14:textId="77777777" w:rsidR="00B06A2B" w:rsidRDefault="00B06A2B" w:rsidP="00A574CE">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 xml:space="preserve">Describe bonds in ceramic materials and the effect on properties.  </w:t>
      </w:r>
    </w:p>
    <w:p w14:paraId="46A8B34C" w14:textId="77777777" w:rsidR="00137645" w:rsidRDefault="00B06A2B" w:rsidP="00B06A2B">
      <w:pPr>
        <w:suppressAutoHyphens w:val="0"/>
        <w:ind w:leftChars="0" w:left="358"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The main type of atomic bond in ceramic materials is the ionic bond.  This bond is very strong and it shows up in the material as strength and hardness.</w:t>
      </w:r>
    </w:p>
    <w:p w14:paraId="25E350A1" w14:textId="77777777" w:rsidR="00137645" w:rsidRDefault="00137645" w:rsidP="00137645">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Describe bonds in polymer materials and the effect on properties.</w:t>
      </w:r>
    </w:p>
    <w:p w14:paraId="7F4BD878" w14:textId="77777777" w:rsidR="00FD760F" w:rsidRDefault="00A83D7F" w:rsidP="00137645">
      <w:pPr>
        <w:suppressAutoHyphens w:val="0"/>
        <w:ind w:leftChars="0" w:left="358"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The main type of atomic bond in polymeric materials is the covalent bond.  The strong bond is due to the attraction of shared electrons by the positive nuclei to form a strong chain.  But the forces that hold these chains together are weak van der Waals forces.  It is these that are responsible for the low strength and softness in polymers.</w:t>
      </w:r>
    </w:p>
    <w:p w14:paraId="1F716384" w14:textId="77777777" w:rsidR="00FD760F" w:rsidRDefault="00FD760F" w:rsidP="00FD760F">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Describe bonds in metallic materials and the effect on properties.</w:t>
      </w:r>
    </w:p>
    <w:p w14:paraId="0F58EF4A" w14:textId="7361473F" w:rsidR="004B4CB0" w:rsidRDefault="00FD760F" w:rsidP="00FD760F">
      <w:pPr>
        <w:suppressAutoHyphens w:val="0"/>
        <w:ind w:leftChars="0" w:left="358" w:firstLineChars="0" w:firstLine="0"/>
        <w:textDirection w:val="lrTb"/>
        <w:textAlignment w:val="auto"/>
        <w:outlineLvl w:val="9"/>
        <w:rPr>
          <w:rFonts w:ascii="Arial" w:hAnsi="Arial" w:cs="Arial"/>
          <w:b/>
          <w:sz w:val="24"/>
          <w:szCs w:val="24"/>
        </w:rPr>
      </w:pPr>
      <w:r>
        <w:rPr>
          <w:rFonts w:ascii="Arial" w:hAnsi="Arial" w:cs="Arial"/>
          <w:color w:val="1C438B"/>
          <w:sz w:val="24"/>
          <w:szCs w:val="24"/>
        </w:rPr>
        <w:t>In the metallic bond, electrons of each atom are donated to a common ‘cloud’ shared by all atoms.  The atoms are held in a regular pattern by mutual a</w:t>
      </w:r>
      <w:r w:rsidR="00B844AC">
        <w:rPr>
          <w:rFonts w:ascii="Arial" w:hAnsi="Arial" w:cs="Arial"/>
          <w:color w:val="1C438B"/>
          <w:sz w:val="24"/>
          <w:szCs w:val="24"/>
        </w:rPr>
        <w:t>ttr</w:t>
      </w:r>
      <w:r>
        <w:rPr>
          <w:rFonts w:ascii="Arial" w:hAnsi="Arial" w:cs="Arial"/>
          <w:color w:val="1C438B"/>
          <w:sz w:val="24"/>
          <w:szCs w:val="24"/>
        </w:rPr>
        <w:t>action/repulsion.  The most significant properties caused from the metallic bond is electrical conductivity, also strength and ductility.</w:t>
      </w:r>
      <w:r w:rsidR="00213D87" w:rsidRPr="00FD760F">
        <w:rPr>
          <w:rFonts w:ascii="Arial" w:hAnsi="Arial" w:cs="Arial"/>
          <w:b/>
          <w:sz w:val="24"/>
          <w:szCs w:val="24"/>
        </w:rPr>
        <w:t xml:space="preserve">   </w:t>
      </w:r>
    </w:p>
    <w:p w14:paraId="4C19121F" w14:textId="3FAC89C7" w:rsidR="00D21E90" w:rsidRDefault="00D21E90" w:rsidP="00D21E90">
      <w:pPr>
        <w:suppressAutoHyphens w:val="0"/>
        <w:ind w:leftChars="0" w:left="0" w:firstLineChars="0" w:firstLine="0"/>
        <w:textDirection w:val="lrTb"/>
        <w:textAlignment w:val="auto"/>
        <w:outlineLvl w:val="9"/>
        <w:rPr>
          <w:rFonts w:ascii="Arial" w:hAnsi="Arial" w:cs="Arial"/>
          <w:b/>
          <w:sz w:val="24"/>
          <w:szCs w:val="24"/>
        </w:rPr>
      </w:pPr>
    </w:p>
    <w:p w14:paraId="592E65D1" w14:textId="5D77DC81" w:rsidR="00D21E90" w:rsidRDefault="00D21E90" w:rsidP="00D21E90">
      <w:pPr>
        <w:suppressAutoHyphens w:val="0"/>
        <w:ind w:leftChars="0" w:left="0" w:firstLineChars="0" w:firstLine="0"/>
        <w:textDirection w:val="lrTb"/>
        <w:textAlignment w:val="auto"/>
        <w:outlineLvl w:val="9"/>
        <w:rPr>
          <w:rFonts w:ascii="Arial" w:hAnsi="Arial" w:cs="Arial"/>
          <w:b/>
          <w:sz w:val="24"/>
          <w:szCs w:val="24"/>
        </w:rPr>
      </w:pPr>
    </w:p>
    <w:p w14:paraId="5A5339CC" w14:textId="1D576290" w:rsidR="00D21E90" w:rsidRDefault="00D21E90" w:rsidP="00D21E90">
      <w:pPr>
        <w:pStyle w:val="ListParagraph"/>
        <w:numPr>
          <w:ilvl w:val="0"/>
          <w:numId w:val="30"/>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lastRenderedPageBreak/>
        <w:t>Describe the formation of metallic structures during the heating/cooling process.</w:t>
      </w:r>
    </w:p>
    <w:p w14:paraId="3C6CFD96" w14:textId="7CA44ACC" w:rsidR="00D21E90" w:rsidRDefault="00D21E90" w:rsidP="00D21E90">
      <w:pPr>
        <w:suppressAutoHyphens w:val="0"/>
        <w:ind w:leftChars="0" w:left="358"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The stages in the transformation of metals due to heating/cooling are: </w:t>
      </w:r>
    </w:p>
    <w:p w14:paraId="45D66FE4" w14:textId="3EEDA5ED" w:rsidR="00D21E90" w:rsidRDefault="00D21E90" w:rsidP="00D21E90">
      <w:pPr>
        <w:pStyle w:val="ListParagraph"/>
        <w:numPr>
          <w:ilvl w:val="0"/>
          <w:numId w:val="31"/>
        </w:numPr>
        <w:ind w:leftChars="0" w:firstLineChars="0"/>
        <w:rPr>
          <w:rFonts w:ascii="Arial" w:hAnsi="Arial" w:cs="Arial"/>
          <w:color w:val="1C438B"/>
          <w:sz w:val="24"/>
          <w:szCs w:val="24"/>
        </w:rPr>
      </w:pPr>
      <w:r>
        <w:rPr>
          <w:rFonts w:ascii="Arial" w:hAnsi="Arial" w:cs="Arial"/>
          <w:color w:val="1C438B"/>
          <w:sz w:val="24"/>
          <w:szCs w:val="24"/>
        </w:rPr>
        <w:t>nucleation</w:t>
      </w:r>
    </w:p>
    <w:p w14:paraId="74155D64" w14:textId="7B435548" w:rsidR="00D21E90" w:rsidRDefault="00D21E90" w:rsidP="00D21E90">
      <w:pPr>
        <w:pStyle w:val="ListParagraph"/>
        <w:numPr>
          <w:ilvl w:val="0"/>
          <w:numId w:val="31"/>
        </w:numPr>
        <w:ind w:leftChars="0" w:firstLineChars="0"/>
        <w:rPr>
          <w:rFonts w:ascii="Arial" w:hAnsi="Arial" w:cs="Arial"/>
          <w:color w:val="1C438B"/>
          <w:sz w:val="24"/>
          <w:szCs w:val="24"/>
        </w:rPr>
      </w:pPr>
      <w:r>
        <w:rPr>
          <w:rFonts w:ascii="Arial" w:hAnsi="Arial" w:cs="Arial"/>
          <w:color w:val="1C438B"/>
          <w:sz w:val="24"/>
          <w:szCs w:val="24"/>
        </w:rPr>
        <w:t>dendritic growth of crystals</w:t>
      </w:r>
    </w:p>
    <w:p w14:paraId="5C13A6F4" w14:textId="443C28E5" w:rsidR="00D21E90" w:rsidRDefault="00D21E90" w:rsidP="00D21E90">
      <w:pPr>
        <w:pStyle w:val="ListParagraph"/>
        <w:numPr>
          <w:ilvl w:val="0"/>
          <w:numId w:val="31"/>
        </w:numPr>
        <w:ind w:leftChars="0" w:firstLineChars="0"/>
        <w:rPr>
          <w:rFonts w:ascii="Arial" w:hAnsi="Arial" w:cs="Arial"/>
          <w:color w:val="1C438B"/>
          <w:sz w:val="24"/>
          <w:szCs w:val="24"/>
        </w:rPr>
      </w:pPr>
      <w:r>
        <w:rPr>
          <w:rFonts w:ascii="Arial" w:hAnsi="Arial" w:cs="Arial"/>
          <w:color w:val="1C438B"/>
          <w:sz w:val="24"/>
          <w:szCs w:val="24"/>
        </w:rPr>
        <w:t>solidification</w:t>
      </w:r>
    </w:p>
    <w:p w14:paraId="454CB71A" w14:textId="20A3B02A" w:rsidR="00D21E90" w:rsidRDefault="00D21E90" w:rsidP="00D21E90">
      <w:pPr>
        <w:pStyle w:val="ListParagraph"/>
        <w:numPr>
          <w:ilvl w:val="0"/>
          <w:numId w:val="31"/>
        </w:numPr>
        <w:ind w:leftChars="0" w:firstLineChars="0"/>
        <w:rPr>
          <w:rFonts w:ascii="Arial" w:hAnsi="Arial" w:cs="Arial"/>
          <w:color w:val="1C438B"/>
          <w:sz w:val="24"/>
          <w:szCs w:val="24"/>
        </w:rPr>
      </w:pPr>
      <w:r>
        <w:rPr>
          <w:rFonts w:ascii="Arial" w:hAnsi="Arial" w:cs="Arial"/>
          <w:color w:val="1C438B"/>
          <w:sz w:val="24"/>
          <w:szCs w:val="24"/>
        </w:rPr>
        <w:t>grain formation</w:t>
      </w:r>
    </w:p>
    <w:p w14:paraId="42AA079C" w14:textId="77777777" w:rsidR="00A6624C" w:rsidRDefault="00A6624C" w:rsidP="00A6624C">
      <w:pPr>
        <w:pStyle w:val="ListParagraph"/>
        <w:ind w:leftChars="0" w:left="718" w:firstLineChars="0" w:firstLine="0"/>
        <w:rPr>
          <w:rFonts w:ascii="Arial" w:hAnsi="Arial" w:cs="Arial"/>
          <w:color w:val="1C438B"/>
          <w:sz w:val="24"/>
          <w:szCs w:val="24"/>
        </w:rPr>
      </w:pPr>
    </w:p>
    <w:p w14:paraId="106606A1" w14:textId="49A22F7D" w:rsidR="00A6624C" w:rsidRDefault="00A6624C" w:rsidP="00A6624C">
      <w:pPr>
        <w:pStyle w:val="ListParagraph"/>
        <w:numPr>
          <w:ilvl w:val="0"/>
          <w:numId w:val="30"/>
        </w:numPr>
        <w:ind w:leftChars="0" w:firstLineChars="0"/>
        <w:rPr>
          <w:rFonts w:ascii="Arial" w:hAnsi="Arial" w:cs="Arial"/>
          <w:b/>
          <w:sz w:val="24"/>
          <w:szCs w:val="24"/>
        </w:rPr>
      </w:pPr>
      <w:r>
        <w:rPr>
          <w:rFonts w:ascii="Arial" w:hAnsi="Arial" w:cs="Arial"/>
          <w:b/>
          <w:sz w:val="24"/>
          <w:szCs w:val="24"/>
        </w:rPr>
        <w:t>What material properties can be explained by analysing metals through a microscope?</w:t>
      </w:r>
    </w:p>
    <w:p w14:paraId="6E04B55C" w14:textId="593C95A4" w:rsidR="00601B48" w:rsidRDefault="00601B48" w:rsidP="00601B48">
      <w:pPr>
        <w:ind w:leftChars="0" w:left="358" w:firstLineChars="0" w:firstLine="0"/>
        <w:rPr>
          <w:rFonts w:ascii="Arial" w:hAnsi="Arial" w:cs="Arial"/>
          <w:color w:val="1C438B"/>
          <w:sz w:val="24"/>
          <w:szCs w:val="24"/>
        </w:rPr>
      </w:pPr>
      <w:r>
        <w:rPr>
          <w:rFonts w:ascii="Arial" w:hAnsi="Arial" w:cs="Arial"/>
          <w:color w:val="1C438B"/>
          <w:sz w:val="24"/>
          <w:szCs w:val="24"/>
        </w:rPr>
        <w:t>Macro/microanalysis enable the scientists to examine particle structures not visible to the human eye.  Typical features can be:</w:t>
      </w:r>
    </w:p>
    <w:p w14:paraId="2EC54640" w14:textId="7A41F0A0"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g</w:t>
      </w:r>
      <w:r w:rsidR="00601B48">
        <w:rPr>
          <w:rFonts w:ascii="Arial" w:hAnsi="Arial" w:cs="Arial"/>
          <w:color w:val="1C438B"/>
          <w:sz w:val="24"/>
          <w:szCs w:val="24"/>
        </w:rPr>
        <w:t>rains</w:t>
      </w:r>
    </w:p>
    <w:p w14:paraId="42CF954E" w14:textId="3F497135"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phases</w:t>
      </w:r>
    </w:p>
    <w:p w14:paraId="239F6F37" w14:textId="08517B30"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c</w:t>
      </w:r>
      <w:r w:rsidR="00601B48">
        <w:rPr>
          <w:rFonts w:ascii="Arial" w:hAnsi="Arial" w:cs="Arial"/>
          <w:color w:val="1C438B"/>
          <w:sz w:val="24"/>
          <w:szCs w:val="24"/>
        </w:rPr>
        <w:t>ompounds</w:t>
      </w:r>
    </w:p>
    <w:p w14:paraId="0B3DBD75" w14:textId="21796E0F"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c</w:t>
      </w:r>
      <w:r w:rsidR="00601B48">
        <w:rPr>
          <w:rFonts w:ascii="Arial" w:hAnsi="Arial" w:cs="Arial"/>
          <w:color w:val="1C438B"/>
          <w:sz w:val="24"/>
          <w:szCs w:val="24"/>
        </w:rPr>
        <w:t>oring</w:t>
      </w:r>
    </w:p>
    <w:p w14:paraId="7F3E5CDC" w14:textId="171B2086"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l</w:t>
      </w:r>
      <w:r w:rsidR="00601B48">
        <w:rPr>
          <w:rFonts w:ascii="Arial" w:hAnsi="Arial" w:cs="Arial"/>
          <w:color w:val="1C438B"/>
          <w:sz w:val="24"/>
          <w:szCs w:val="24"/>
        </w:rPr>
        <w:t>aminates</w:t>
      </w:r>
    </w:p>
    <w:p w14:paraId="7FA2B886" w14:textId="2E66CF7C"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s</w:t>
      </w:r>
      <w:r w:rsidR="00601B48">
        <w:rPr>
          <w:rFonts w:ascii="Arial" w:hAnsi="Arial" w:cs="Arial"/>
          <w:color w:val="1C438B"/>
          <w:sz w:val="24"/>
          <w:szCs w:val="24"/>
        </w:rPr>
        <w:t>tressed areas</w:t>
      </w:r>
    </w:p>
    <w:p w14:paraId="6F7D1F3D" w14:textId="2CBFF137"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c</w:t>
      </w:r>
      <w:r w:rsidR="00601B48">
        <w:rPr>
          <w:rFonts w:ascii="Arial" w:hAnsi="Arial" w:cs="Arial"/>
          <w:color w:val="1C438B"/>
          <w:sz w:val="24"/>
          <w:szCs w:val="24"/>
        </w:rPr>
        <w:t>rystalline forms</w:t>
      </w:r>
    </w:p>
    <w:p w14:paraId="1D3C99F0" w14:textId="7F305E69" w:rsidR="00601B48" w:rsidRDefault="00B71D00" w:rsidP="00601B48">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n</w:t>
      </w:r>
      <w:r w:rsidR="00601B48">
        <w:rPr>
          <w:rFonts w:ascii="Arial" w:hAnsi="Arial" w:cs="Arial"/>
          <w:color w:val="1C438B"/>
          <w:sz w:val="24"/>
          <w:szCs w:val="24"/>
        </w:rPr>
        <w:t>on-metallic</w:t>
      </w:r>
    </w:p>
    <w:p w14:paraId="59135BF3" w14:textId="4BC36C32" w:rsidR="007855E5" w:rsidRDefault="007855E5" w:rsidP="007855E5">
      <w:pPr>
        <w:ind w:leftChars="0" w:left="358" w:firstLineChars="0" w:firstLine="0"/>
        <w:rPr>
          <w:rFonts w:ascii="Arial" w:hAnsi="Arial" w:cs="Arial"/>
          <w:color w:val="1C438B"/>
          <w:sz w:val="24"/>
          <w:szCs w:val="24"/>
        </w:rPr>
      </w:pPr>
      <w:r>
        <w:rPr>
          <w:rFonts w:ascii="Arial" w:hAnsi="Arial" w:cs="Arial"/>
          <w:color w:val="1C438B"/>
          <w:sz w:val="24"/>
          <w:szCs w:val="24"/>
        </w:rPr>
        <w:t>Understanding these enables us to determine the ways these forms impact on the strength, ductility, etc. of the metal.</w:t>
      </w:r>
    </w:p>
    <w:p w14:paraId="56A82697" w14:textId="1498D7A8" w:rsidR="006F5E86" w:rsidRDefault="006F5E86" w:rsidP="006F5E86">
      <w:pPr>
        <w:pStyle w:val="ListParagraph"/>
        <w:numPr>
          <w:ilvl w:val="0"/>
          <w:numId w:val="30"/>
        </w:numPr>
        <w:ind w:leftChars="0" w:firstLineChars="0"/>
        <w:rPr>
          <w:rFonts w:ascii="Arial" w:hAnsi="Arial" w:cs="Arial"/>
          <w:b/>
          <w:sz w:val="24"/>
          <w:szCs w:val="24"/>
        </w:rPr>
      </w:pPr>
      <w:r>
        <w:rPr>
          <w:rFonts w:ascii="Arial" w:hAnsi="Arial" w:cs="Arial"/>
          <w:b/>
          <w:sz w:val="24"/>
          <w:szCs w:val="24"/>
        </w:rPr>
        <w:t>Describe the crystal structures BCC, FCC and, HCP in metals.</w:t>
      </w:r>
    </w:p>
    <w:p w14:paraId="46960446" w14:textId="77777777" w:rsidR="00321732" w:rsidRPr="00321732" w:rsidRDefault="00321732" w:rsidP="00321732">
      <w:pPr>
        <w:pStyle w:val="ListParagraph"/>
        <w:ind w:leftChars="0" w:left="358" w:firstLineChars="0" w:firstLine="0"/>
        <w:rPr>
          <w:rFonts w:ascii="Arial" w:hAnsi="Arial" w:cs="Arial"/>
          <w:b/>
          <w:sz w:val="8"/>
          <w:szCs w:val="8"/>
        </w:rPr>
      </w:pPr>
    </w:p>
    <w:p w14:paraId="16253BF5" w14:textId="042FE3F5" w:rsidR="006F5E86" w:rsidRDefault="006F5E86" w:rsidP="006F5E86">
      <w:pPr>
        <w:pStyle w:val="ListParagraph"/>
        <w:numPr>
          <w:ilvl w:val="0"/>
          <w:numId w:val="34"/>
        </w:numPr>
        <w:ind w:leftChars="0" w:firstLineChars="0"/>
        <w:rPr>
          <w:rFonts w:ascii="Arial" w:hAnsi="Arial" w:cs="Arial"/>
          <w:color w:val="1C438B"/>
          <w:sz w:val="24"/>
          <w:szCs w:val="24"/>
        </w:rPr>
      </w:pPr>
      <w:r w:rsidRPr="00CA31A2">
        <w:rPr>
          <w:rFonts w:ascii="Arial" w:hAnsi="Arial" w:cs="Arial"/>
          <w:b/>
          <w:color w:val="1C438B"/>
          <w:sz w:val="24"/>
          <w:szCs w:val="24"/>
        </w:rPr>
        <w:t>BCC</w:t>
      </w:r>
      <w:r w:rsidR="00322D7C">
        <w:rPr>
          <w:rFonts w:ascii="Arial" w:hAnsi="Arial" w:cs="Arial"/>
          <w:b/>
          <w:color w:val="1C438B"/>
          <w:sz w:val="24"/>
          <w:szCs w:val="24"/>
        </w:rPr>
        <w:t xml:space="preserve"> (b</w:t>
      </w:r>
      <w:r w:rsidR="00266440">
        <w:rPr>
          <w:rFonts w:ascii="Arial" w:hAnsi="Arial" w:cs="Arial"/>
          <w:b/>
          <w:color w:val="1C438B"/>
          <w:sz w:val="24"/>
          <w:szCs w:val="24"/>
        </w:rPr>
        <w:t>ody-centred cubic)</w:t>
      </w:r>
      <w:r>
        <w:rPr>
          <w:rFonts w:ascii="Arial" w:hAnsi="Arial" w:cs="Arial"/>
          <w:color w:val="1C438B"/>
          <w:sz w:val="24"/>
          <w:szCs w:val="24"/>
        </w:rPr>
        <w:t>: one atom is fixed at the corners of a regular cube with one atom in the centre of the cube – represents 2 atoms</w:t>
      </w:r>
    </w:p>
    <w:p w14:paraId="7807AC1E" w14:textId="6D5BF28B" w:rsidR="006F5E86" w:rsidRDefault="006F5E86" w:rsidP="006F5E86">
      <w:pPr>
        <w:pStyle w:val="ListParagraph"/>
        <w:numPr>
          <w:ilvl w:val="0"/>
          <w:numId w:val="34"/>
        </w:numPr>
        <w:ind w:leftChars="0" w:firstLineChars="0"/>
        <w:rPr>
          <w:rFonts w:ascii="Arial" w:hAnsi="Arial" w:cs="Arial"/>
          <w:color w:val="1C438B"/>
          <w:sz w:val="24"/>
          <w:szCs w:val="24"/>
        </w:rPr>
      </w:pPr>
      <w:r w:rsidRPr="00CA31A2">
        <w:rPr>
          <w:rFonts w:ascii="Arial" w:hAnsi="Arial" w:cs="Arial"/>
          <w:b/>
          <w:color w:val="1C438B"/>
          <w:sz w:val="24"/>
          <w:szCs w:val="24"/>
        </w:rPr>
        <w:t>FCC</w:t>
      </w:r>
      <w:r w:rsidR="00322D7C">
        <w:rPr>
          <w:rFonts w:ascii="Arial" w:hAnsi="Arial" w:cs="Arial"/>
          <w:b/>
          <w:color w:val="1C438B"/>
          <w:sz w:val="24"/>
          <w:szCs w:val="24"/>
        </w:rPr>
        <w:t xml:space="preserve"> (f</w:t>
      </w:r>
      <w:r w:rsidR="00266440">
        <w:rPr>
          <w:rFonts w:ascii="Arial" w:hAnsi="Arial" w:cs="Arial"/>
          <w:b/>
          <w:color w:val="1C438B"/>
          <w:sz w:val="24"/>
          <w:szCs w:val="24"/>
        </w:rPr>
        <w:t>ace-centred cubic)</w:t>
      </w:r>
      <w:r>
        <w:rPr>
          <w:rFonts w:ascii="Arial" w:hAnsi="Arial" w:cs="Arial"/>
          <w:color w:val="1C438B"/>
          <w:sz w:val="24"/>
          <w:szCs w:val="24"/>
        </w:rPr>
        <w:t>: one atom at the corners of a regular cube, and one atom at the centre of each face of the cube – represents 4 atoms</w:t>
      </w:r>
    </w:p>
    <w:p w14:paraId="167BE276" w14:textId="613192A6" w:rsidR="006F5E86" w:rsidRPr="006F5E86" w:rsidRDefault="006F5E86" w:rsidP="006F5E86">
      <w:pPr>
        <w:pStyle w:val="ListParagraph"/>
        <w:numPr>
          <w:ilvl w:val="0"/>
          <w:numId w:val="34"/>
        </w:numPr>
        <w:ind w:leftChars="0" w:firstLineChars="0"/>
        <w:rPr>
          <w:rFonts w:ascii="Arial" w:hAnsi="Arial" w:cs="Arial"/>
          <w:color w:val="1C438B"/>
          <w:sz w:val="24"/>
          <w:szCs w:val="24"/>
        </w:rPr>
      </w:pPr>
      <w:r w:rsidRPr="00CA31A2">
        <w:rPr>
          <w:rFonts w:ascii="Arial" w:hAnsi="Arial" w:cs="Arial"/>
          <w:b/>
          <w:color w:val="1C438B"/>
          <w:sz w:val="24"/>
          <w:szCs w:val="24"/>
        </w:rPr>
        <w:t>HCP</w:t>
      </w:r>
      <w:r w:rsidR="00322D7C">
        <w:rPr>
          <w:rFonts w:ascii="Arial" w:hAnsi="Arial" w:cs="Arial"/>
          <w:b/>
          <w:color w:val="1C438B"/>
          <w:sz w:val="24"/>
          <w:szCs w:val="24"/>
        </w:rPr>
        <w:t xml:space="preserve"> (h</w:t>
      </w:r>
      <w:r w:rsidR="00266440">
        <w:rPr>
          <w:rFonts w:ascii="Arial" w:hAnsi="Arial" w:cs="Arial"/>
          <w:b/>
          <w:color w:val="1C438B"/>
          <w:sz w:val="24"/>
          <w:szCs w:val="24"/>
        </w:rPr>
        <w:t>exagonal closest packed)</w:t>
      </w:r>
      <w:r>
        <w:rPr>
          <w:rFonts w:ascii="Arial" w:hAnsi="Arial" w:cs="Arial"/>
          <w:color w:val="1C438B"/>
          <w:sz w:val="24"/>
          <w:szCs w:val="24"/>
        </w:rPr>
        <w:t>: 2 base planes as regular hexagons, and an intermediate plane having 3 atoms – represents 1.633 atoms</w:t>
      </w:r>
    </w:p>
    <w:sectPr w:rsidR="006F5E86" w:rsidRPr="006F5E86"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E751" w14:textId="77777777" w:rsidR="00021937" w:rsidRDefault="00021937">
      <w:pPr>
        <w:spacing w:after="0" w:line="240" w:lineRule="auto"/>
        <w:ind w:left="0" w:hanging="2"/>
      </w:pPr>
      <w:r>
        <w:separator/>
      </w:r>
    </w:p>
  </w:endnote>
  <w:endnote w:type="continuationSeparator" w:id="0">
    <w:p w14:paraId="3A7793F2" w14:textId="77777777" w:rsidR="00021937" w:rsidRDefault="0002193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5FD96D37"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322D7C">
      <w:rPr>
        <w:noProof/>
        <w:color w:val="000000"/>
      </w:rPr>
      <w:t>4</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6C59" w14:textId="77777777" w:rsidR="00021937" w:rsidRDefault="00021937">
      <w:pPr>
        <w:spacing w:after="0" w:line="240" w:lineRule="auto"/>
        <w:ind w:left="0" w:hanging="2"/>
      </w:pPr>
      <w:r>
        <w:separator/>
      </w:r>
    </w:p>
  </w:footnote>
  <w:footnote w:type="continuationSeparator" w:id="0">
    <w:p w14:paraId="1133ADD3" w14:textId="77777777" w:rsidR="00021937" w:rsidRDefault="0002193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C5C"/>
    <w:multiLevelType w:val="hybridMultilevel"/>
    <w:tmpl w:val="77E4F1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759115A"/>
    <w:multiLevelType w:val="hybridMultilevel"/>
    <w:tmpl w:val="98AA3E72"/>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3"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 w15:restartNumberingAfterBreak="0">
    <w:nsid w:val="14EF5382"/>
    <w:multiLevelType w:val="hybridMultilevel"/>
    <w:tmpl w:val="0BB0A718"/>
    <w:lvl w:ilvl="0" w:tplc="40206C30">
      <w:start w:val="1"/>
      <w:numFmt w:val="decimal"/>
      <w:lvlText w:val="%1."/>
      <w:lvlJc w:val="left"/>
      <w:pPr>
        <w:ind w:left="358" w:hanging="360"/>
      </w:pPr>
      <w:rPr>
        <w:rFonts w:hint="default"/>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5"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6"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21DB12C7"/>
    <w:multiLevelType w:val="hybridMultilevel"/>
    <w:tmpl w:val="2D6CCC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6EC5F05"/>
    <w:multiLevelType w:val="hybridMultilevel"/>
    <w:tmpl w:val="FAC4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0"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54BD9"/>
    <w:multiLevelType w:val="hybridMultilevel"/>
    <w:tmpl w:val="0BC873D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2"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0A534E"/>
    <w:multiLevelType w:val="hybridMultilevel"/>
    <w:tmpl w:val="50D8C06E"/>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16" w15:restartNumberingAfterBreak="0">
    <w:nsid w:val="3C5304F9"/>
    <w:multiLevelType w:val="multilevel"/>
    <w:tmpl w:val="2C4E0BEC"/>
    <w:lvl w:ilvl="0">
      <w:start w:val="1"/>
      <w:numFmt w:val="decimal"/>
      <w:lvlText w:val="%1."/>
      <w:lvlJc w:val="left"/>
      <w:pPr>
        <w:ind w:left="358" w:hanging="360"/>
      </w:pPr>
      <w:rPr>
        <w:rFonts w:hint="default"/>
        <w:b/>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17"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04B48"/>
    <w:multiLevelType w:val="hybridMultilevel"/>
    <w:tmpl w:val="8AA0B7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38C093A"/>
    <w:multiLevelType w:val="hybridMultilevel"/>
    <w:tmpl w:val="33581C1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1" w15:restartNumberingAfterBreak="0">
    <w:nsid w:val="52293CEC"/>
    <w:multiLevelType w:val="hybridMultilevel"/>
    <w:tmpl w:val="C180072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2" w15:restartNumberingAfterBreak="0">
    <w:nsid w:val="56C22B89"/>
    <w:multiLevelType w:val="hybridMultilevel"/>
    <w:tmpl w:val="E514DA5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3"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4"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5"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6"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9"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0" w15:restartNumberingAfterBreak="0">
    <w:nsid w:val="6C08394D"/>
    <w:multiLevelType w:val="hybridMultilevel"/>
    <w:tmpl w:val="0AB28C7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1"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num w:numId="1">
    <w:abstractNumId w:val="14"/>
  </w:num>
  <w:num w:numId="2">
    <w:abstractNumId w:val="26"/>
  </w:num>
  <w:num w:numId="3">
    <w:abstractNumId w:val="32"/>
  </w:num>
  <w:num w:numId="4">
    <w:abstractNumId w:val="16"/>
  </w:num>
  <w:num w:numId="5">
    <w:abstractNumId w:val="6"/>
  </w:num>
  <w:num w:numId="6">
    <w:abstractNumId w:val="33"/>
  </w:num>
  <w:num w:numId="7">
    <w:abstractNumId w:val="17"/>
  </w:num>
  <w:num w:numId="8">
    <w:abstractNumId w:val="28"/>
  </w:num>
  <w:num w:numId="9">
    <w:abstractNumId w:val="13"/>
  </w:num>
  <w:num w:numId="10">
    <w:abstractNumId w:val="9"/>
  </w:num>
  <w:num w:numId="11">
    <w:abstractNumId w:val="3"/>
  </w:num>
  <w:num w:numId="12">
    <w:abstractNumId w:val="10"/>
  </w:num>
  <w:num w:numId="13">
    <w:abstractNumId w:val="23"/>
  </w:num>
  <w:num w:numId="14">
    <w:abstractNumId w:val="20"/>
  </w:num>
  <w:num w:numId="15">
    <w:abstractNumId w:val="29"/>
  </w:num>
  <w:num w:numId="16">
    <w:abstractNumId w:val="1"/>
  </w:num>
  <w:num w:numId="17">
    <w:abstractNumId w:val="25"/>
  </w:num>
  <w:num w:numId="18">
    <w:abstractNumId w:val="24"/>
  </w:num>
  <w:num w:numId="19">
    <w:abstractNumId w:val="12"/>
  </w:num>
  <w:num w:numId="20">
    <w:abstractNumId w:val="5"/>
  </w:num>
  <w:num w:numId="21">
    <w:abstractNumId w:val="31"/>
  </w:num>
  <w:num w:numId="22">
    <w:abstractNumId w:val="27"/>
  </w:num>
  <w:num w:numId="23">
    <w:abstractNumId w:val="0"/>
  </w:num>
  <w:num w:numId="24">
    <w:abstractNumId w:val="30"/>
  </w:num>
  <w:num w:numId="25">
    <w:abstractNumId w:val="19"/>
  </w:num>
  <w:num w:numId="26">
    <w:abstractNumId w:val="18"/>
  </w:num>
  <w:num w:numId="27">
    <w:abstractNumId w:val="7"/>
  </w:num>
  <w:num w:numId="28">
    <w:abstractNumId w:val="15"/>
  </w:num>
  <w:num w:numId="29">
    <w:abstractNumId w:val="2"/>
  </w:num>
  <w:num w:numId="30">
    <w:abstractNumId w:val="4"/>
  </w:num>
  <w:num w:numId="31">
    <w:abstractNumId w:val="21"/>
  </w:num>
  <w:num w:numId="32">
    <w:abstractNumId w:val="22"/>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21937"/>
    <w:rsid w:val="00052BFA"/>
    <w:rsid w:val="0005735B"/>
    <w:rsid w:val="000834AD"/>
    <w:rsid w:val="000E0092"/>
    <w:rsid w:val="000E09ED"/>
    <w:rsid w:val="000E3D88"/>
    <w:rsid w:val="000F5D25"/>
    <w:rsid w:val="00117EBA"/>
    <w:rsid w:val="00124666"/>
    <w:rsid w:val="00134853"/>
    <w:rsid w:val="00137645"/>
    <w:rsid w:val="00143695"/>
    <w:rsid w:val="00183725"/>
    <w:rsid w:val="001A1AEE"/>
    <w:rsid w:val="001A4B02"/>
    <w:rsid w:val="001A550A"/>
    <w:rsid w:val="001B1C66"/>
    <w:rsid w:val="001D5205"/>
    <w:rsid w:val="001E0CD2"/>
    <w:rsid w:val="002050C3"/>
    <w:rsid w:val="0020619D"/>
    <w:rsid w:val="00213D87"/>
    <w:rsid w:val="002222FE"/>
    <w:rsid w:val="00240E3B"/>
    <w:rsid w:val="00266440"/>
    <w:rsid w:val="002A22B2"/>
    <w:rsid w:val="002A4BA4"/>
    <w:rsid w:val="002F6F59"/>
    <w:rsid w:val="00302D44"/>
    <w:rsid w:val="003064C0"/>
    <w:rsid w:val="00321732"/>
    <w:rsid w:val="00322D7C"/>
    <w:rsid w:val="003502F3"/>
    <w:rsid w:val="00363E37"/>
    <w:rsid w:val="00386326"/>
    <w:rsid w:val="00391792"/>
    <w:rsid w:val="00393562"/>
    <w:rsid w:val="003D1672"/>
    <w:rsid w:val="003E2134"/>
    <w:rsid w:val="003F69C4"/>
    <w:rsid w:val="004225A3"/>
    <w:rsid w:val="004263A8"/>
    <w:rsid w:val="00432852"/>
    <w:rsid w:val="004703D5"/>
    <w:rsid w:val="00476112"/>
    <w:rsid w:val="00483887"/>
    <w:rsid w:val="00483EB9"/>
    <w:rsid w:val="004A4C9F"/>
    <w:rsid w:val="004B4CB0"/>
    <w:rsid w:val="004D0E6A"/>
    <w:rsid w:val="005114E1"/>
    <w:rsid w:val="0052413F"/>
    <w:rsid w:val="00534FAF"/>
    <w:rsid w:val="00543A79"/>
    <w:rsid w:val="00573A06"/>
    <w:rsid w:val="00581C6E"/>
    <w:rsid w:val="00590E05"/>
    <w:rsid w:val="005B0CA5"/>
    <w:rsid w:val="005C5191"/>
    <w:rsid w:val="005D3E88"/>
    <w:rsid w:val="005F186B"/>
    <w:rsid w:val="005F6F0C"/>
    <w:rsid w:val="005F736C"/>
    <w:rsid w:val="00601B48"/>
    <w:rsid w:val="006106D8"/>
    <w:rsid w:val="00617EBC"/>
    <w:rsid w:val="006214C7"/>
    <w:rsid w:val="00622A8E"/>
    <w:rsid w:val="006335B1"/>
    <w:rsid w:val="00634ABB"/>
    <w:rsid w:val="0063787B"/>
    <w:rsid w:val="006478A8"/>
    <w:rsid w:val="00650E15"/>
    <w:rsid w:val="006540C2"/>
    <w:rsid w:val="00654211"/>
    <w:rsid w:val="00664CB3"/>
    <w:rsid w:val="006832F0"/>
    <w:rsid w:val="00690917"/>
    <w:rsid w:val="006B2A92"/>
    <w:rsid w:val="006F1D54"/>
    <w:rsid w:val="006F3165"/>
    <w:rsid w:val="006F5E86"/>
    <w:rsid w:val="006F7E50"/>
    <w:rsid w:val="00751625"/>
    <w:rsid w:val="007555B4"/>
    <w:rsid w:val="007855E5"/>
    <w:rsid w:val="00787328"/>
    <w:rsid w:val="00793F33"/>
    <w:rsid w:val="007A32AB"/>
    <w:rsid w:val="007B35B5"/>
    <w:rsid w:val="007E0E7B"/>
    <w:rsid w:val="007E6D46"/>
    <w:rsid w:val="008026B7"/>
    <w:rsid w:val="00811EFE"/>
    <w:rsid w:val="00817BFD"/>
    <w:rsid w:val="00840488"/>
    <w:rsid w:val="00847F32"/>
    <w:rsid w:val="00890B7E"/>
    <w:rsid w:val="008B45B2"/>
    <w:rsid w:val="008B46EB"/>
    <w:rsid w:val="008C1A2C"/>
    <w:rsid w:val="008E7B2C"/>
    <w:rsid w:val="008F49E5"/>
    <w:rsid w:val="00900BCB"/>
    <w:rsid w:val="00901E2D"/>
    <w:rsid w:val="00906F9E"/>
    <w:rsid w:val="00907F49"/>
    <w:rsid w:val="00913683"/>
    <w:rsid w:val="00935766"/>
    <w:rsid w:val="00937928"/>
    <w:rsid w:val="009459F4"/>
    <w:rsid w:val="00947BFD"/>
    <w:rsid w:val="00975F7F"/>
    <w:rsid w:val="009B5237"/>
    <w:rsid w:val="009C3EC5"/>
    <w:rsid w:val="00A062C3"/>
    <w:rsid w:val="00A16741"/>
    <w:rsid w:val="00A30291"/>
    <w:rsid w:val="00A32E95"/>
    <w:rsid w:val="00A574CE"/>
    <w:rsid w:val="00A6624C"/>
    <w:rsid w:val="00A83D7F"/>
    <w:rsid w:val="00AA1E1B"/>
    <w:rsid w:val="00B06A2B"/>
    <w:rsid w:val="00B70490"/>
    <w:rsid w:val="00B71D00"/>
    <w:rsid w:val="00B82D8E"/>
    <w:rsid w:val="00B844AC"/>
    <w:rsid w:val="00B93A36"/>
    <w:rsid w:val="00B96A9D"/>
    <w:rsid w:val="00BB1ACB"/>
    <w:rsid w:val="00BB2BC8"/>
    <w:rsid w:val="00BC6142"/>
    <w:rsid w:val="00BE7CE8"/>
    <w:rsid w:val="00C50308"/>
    <w:rsid w:val="00C616B8"/>
    <w:rsid w:val="00C724F4"/>
    <w:rsid w:val="00CA31A2"/>
    <w:rsid w:val="00CB791B"/>
    <w:rsid w:val="00CC07E1"/>
    <w:rsid w:val="00D05E1E"/>
    <w:rsid w:val="00D12DA2"/>
    <w:rsid w:val="00D2135E"/>
    <w:rsid w:val="00D21E90"/>
    <w:rsid w:val="00D2670B"/>
    <w:rsid w:val="00D27977"/>
    <w:rsid w:val="00D45A7A"/>
    <w:rsid w:val="00D47786"/>
    <w:rsid w:val="00D6049A"/>
    <w:rsid w:val="00D73193"/>
    <w:rsid w:val="00D929F3"/>
    <w:rsid w:val="00DB0750"/>
    <w:rsid w:val="00DD1F10"/>
    <w:rsid w:val="00DF72AE"/>
    <w:rsid w:val="00E13EE7"/>
    <w:rsid w:val="00E712C6"/>
    <w:rsid w:val="00E970A3"/>
    <w:rsid w:val="00E978A3"/>
    <w:rsid w:val="00EA08DB"/>
    <w:rsid w:val="00ED2E19"/>
    <w:rsid w:val="00EE2E3C"/>
    <w:rsid w:val="00EE5A6B"/>
    <w:rsid w:val="00EF391C"/>
    <w:rsid w:val="00F55620"/>
    <w:rsid w:val="00F678EB"/>
    <w:rsid w:val="00F72363"/>
    <w:rsid w:val="00F74C23"/>
    <w:rsid w:val="00FB05A7"/>
    <w:rsid w:val="00FB2A5B"/>
    <w:rsid w:val="00FC00C5"/>
    <w:rsid w:val="00FD760F"/>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D145CCA8-166B-46DA-A8C9-12AB9DCEAA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2020-09-22T00:31:00Z</dcterms:created>
  <dcterms:modified xsi:type="dcterms:W3CDTF">2020-09-22T00:48:00Z</dcterms:modified>
</cp:coreProperties>
</file>