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EFE8" w14:textId="30695317" w:rsidR="00FA774B" w:rsidRPr="009A1D37" w:rsidRDefault="00FA774B" w:rsidP="009A1D37">
      <w:pPr>
        <w:pStyle w:val="Heading1"/>
      </w:pPr>
      <w:r w:rsidRPr="009A1D37">
        <w:t>Properties of Metals</w:t>
      </w:r>
    </w:p>
    <w:p w14:paraId="53A5767E" w14:textId="77777777" w:rsidR="00FA774B" w:rsidRPr="00FA774B" w:rsidRDefault="00FA774B" w:rsidP="00FA774B">
      <w:pPr>
        <w:rPr>
          <w:lang w:eastAsia="en-AU"/>
        </w:rPr>
      </w:pPr>
    </w:p>
    <w:p w14:paraId="46C0C720" w14:textId="77777777" w:rsid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Pr>
          <w:rFonts w:ascii="Montserrat Medium" w:eastAsia="Times New Roman" w:hAnsi="Montserrat Medium" w:cs="Arial"/>
          <w:color w:val="666666"/>
          <w:sz w:val="24"/>
          <w:szCs w:val="24"/>
          <w:lang w:eastAsia="en-AU"/>
        </w:rPr>
        <w:t>G</w:t>
      </w:r>
      <w:r w:rsidRPr="00FA774B">
        <w:rPr>
          <w:rFonts w:ascii="Montserrat Medium" w:eastAsia="Times New Roman" w:hAnsi="Montserrat Medium" w:cs="Arial"/>
          <w:color w:val="666666"/>
          <w:sz w:val="24"/>
          <w:szCs w:val="24"/>
          <w:lang w:eastAsia="en-AU"/>
        </w:rPr>
        <w:t xml:space="preserve">eneral properties of metals and their alloys as hardness, malleability, ductility, elasticity, toughness, density, brittleness, fusibility, conductivity contraction and expansion, and so forth. </w:t>
      </w:r>
    </w:p>
    <w:p w14:paraId="3E6FC211" w14:textId="1D1EEEED"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Hardness</w:t>
      </w:r>
    </w:p>
    <w:p w14:paraId="6074E0B0"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Hardness refers to the ability of a material to resist abrasion, penetration, cutting action, or permanent distortion. Hardness may be increased by cold working the metal and, in the case of steel and certain aluminium alloys, by heat treatment. Structural parts are often formed from metals in their soft state and are then heat treated to harden them so that the finished shape will be retained. Hardness and strength are closely associated properties of metals.</w:t>
      </w:r>
    </w:p>
    <w:p w14:paraId="7EDCA9F5"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Strength</w:t>
      </w:r>
    </w:p>
    <w:p w14:paraId="72711D07"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One of the most important properties of a material is strength. Strength is the ability of a material to resist deformation. Strength is also the ability of a material to resist stress without breaking. The type of load or stress on the material affects the strength it exhibits.</w:t>
      </w:r>
    </w:p>
    <w:p w14:paraId="78738DA6"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Density</w:t>
      </w:r>
    </w:p>
    <w:p w14:paraId="040E201B" w14:textId="6CA3E5F9"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Density is the weight of a unit volume of a material. In aircraft work, the specified weight of a material per cubic inch is preferred since this figure can be used in determining the weight of a part before actual manufacture. </w:t>
      </w:r>
    </w:p>
    <w:p w14:paraId="2CF25698"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Malleability </w:t>
      </w:r>
    </w:p>
    <w:p w14:paraId="67F0D431" w14:textId="019CC948"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A metal which can be hammered, rolled, or pressed into various shapes without cracking, breaking, or leaving some other detrimental effect, is said to be malleable. This property is necessary in sheet metal that is worked into curved shapes</w:t>
      </w:r>
      <w:r>
        <w:rPr>
          <w:rFonts w:ascii="Montserrat Medium" w:eastAsia="Times New Roman" w:hAnsi="Montserrat Medium" w:cs="Arial"/>
          <w:color w:val="666666"/>
          <w:sz w:val="24"/>
          <w:szCs w:val="24"/>
          <w:lang w:eastAsia="en-AU"/>
        </w:rPr>
        <w:t xml:space="preserve">. </w:t>
      </w:r>
      <w:r w:rsidRPr="00FA774B">
        <w:rPr>
          <w:rFonts w:ascii="Montserrat Medium" w:eastAsia="Times New Roman" w:hAnsi="Montserrat Medium" w:cs="Arial"/>
          <w:color w:val="666666"/>
          <w:sz w:val="24"/>
          <w:szCs w:val="24"/>
          <w:lang w:eastAsia="en-AU"/>
        </w:rPr>
        <w:t>Copper is an example of a malleable metal.</w:t>
      </w:r>
    </w:p>
    <w:p w14:paraId="1D0946E0"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Ductility</w:t>
      </w:r>
    </w:p>
    <w:p w14:paraId="07F0C882" w14:textId="30519C09"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 xml:space="preserve">Ductility is the property of a metal which permits it to be permanently drawn, bent, or twisted into various shapes without breaking. This property is essential for metals used in making wire and tubing. Ductile </w:t>
      </w:r>
      <w:r w:rsidRPr="00FA774B">
        <w:rPr>
          <w:rFonts w:ascii="Montserrat Medium" w:eastAsia="Times New Roman" w:hAnsi="Montserrat Medium" w:cs="Arial"/>
          <w:color w:val="666666"/>
          <w:sz w:val="24"/>
          <w:szCs w:val="24"/>
          <w:lang w:eastAsia="en-AU"/>
        </w:rPr>
        <w:lastRenderedPageBreak/>
        <w:t xml:space="preserve">metals are greatly preferred for </w:t>
      </w:r>
      <w:r>
        <w:rPr>
          <w:rFonts w:ascii="Montserrat Medium" w:eastAsia="Times New Roman" w:hAnsi="Montserrat Medium" w:cs="Arial"/>
          <w:color w:val="666666"/>
          <w:sz w:val="24"/>
          <w:szCs w:val="24"/>
          <w:lang w:eastAsia="en-AU"/>
        </w:rPr>
        <w:t xml:space="preserve">many applications </w:t>
      </w:r>
      <w:r w:rsidRPr="00FA774B">
        <w:rPr>
          <w:rFonts w:ascii="Montserrat Medium" w:eastAsia="Times New Roman" w:hAnsi="Montserrat Medium" w:cs="Arial"/>
          <w:color w:val="666666"/>
          <w:sz w:val="24"/>
          <w:szCs w:val="24"/>
          <w:lang w:eastAsia="en-AU"/>
        </w:rPr>
        <w:t>because of their ease of forming and resistance to failure under shock loads. Chrome molybdenum steel is also easily formed into desired shapes. Ductility is similar to malleability.</w:t>
      </w:r>
    </w:p>
    <w:p w14:paraId="3B48E17E"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Elasticity </w:t>
      </w:r>
    </w:p>
    <w:p w14:paraId="75FF7670"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Elasticity is that property that enables a metal to return to its original size and shape when the force which causes the change of shape is removed. This property is extremely valuable because it would be highly undesirable to have a part permanently distorted after an applied load was removed. Each metal has a point known as the elastic limit, beyond which it cannot be loaded without causing permanent distortion. In aircraft construction, members and parts are so designed that the maximum loads to which they are subjected will not stress them beyond their elastic limits. This desirable property is present in spring steel.</w:t>
      </w:r>
    </w:p>
    <w:p w14:paraId="646F9475"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Toughness</w:t>
      </w:r>
    </w:p>
    <w:p w14:paraId="279F2A64" w14:textId="7AAC550B"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 xml:space="preserve">A material which possesses toughness will withstand tearing or shearing and may be stretched or otherwise deformed without breaking. Toughness is a desirable property </w:t>
      </w:r>
      <w:r>
        <w:rPr>
          <w:rFonts w:ascii="Montserrat Medium" w:eastAsia="Times New Roman" w:hAnsi="Montserrat Medium" w:cs="Arial"/>
          <w:color w:val="666666"/>
          <w:sz w:val="24"/>
          <w:szCs w:val="24"/>
          <w:lang w:eastAsia="en-AU"/>
        </w:rPr>
        <w:t xml:space="preserve">in </w:t>
      </w:r>
      <w:r w:rsidRPr="00FA774B">
        <w:rPr>
          <w:rFonts w:ascii="Montserrat Medium" w:eastAsia="Times New Roman" w:hAnsi="Montserrat Medium" w:cs="Arial"/>
          <w:color w:val="666666"/>
          <w:sz w:val="24"/>
          <w:szCs w:val="24"/>
          <w:lang w:eastAsia="en-AU"/>
        </w:rPr>
        <w:t>metals.</w:t>
      </w:r>
    </w:p>
    <w:p w14:paraId="202A08A9"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Brittleness</w:t>
      </w:r>
    </w:p>
    <w:p w14:paraId="079AF611"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Brittleness is the property of a metal which allows little bending or deformation without shattering. A brittle metal is apt to break or crack without change of shape. Because structural metals are often subjected to shock loads, brittleness is not a very desirable property. Cast iron, cast aluminium, and very hard steel are examples of brittle metals.</w:t>
      </w:r>
    </w:p>
    <w:p w14:paraId="5EDEA644"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Fusibility</w:t>
      </w:r>
    </w:p>
    <w:p w14:paraId="1E9D7278"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Fusibility is the ability of a metal to become liquid by the application of heat. Metals are fused in welding. Steels fuse around 1400 °C and aluminium alloys at approximately 600°C.</w:t>
      </w:r>
    </w:p>
    <w:p w14:paraId="193D316D"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t>Conductivity</w:t>
      </w:r>
    </w:p>
    <w:p w14:paraId="5B9DCF2E" w14:textId="1090DE81"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 xml:space="preserve">Conductivity is the property which enables a metal to carry heat or electricity. The heat conductivity of a metal is especially important in welding because it governs the amount of heat that will be required for proper fusion. </w:t>
      </w:r>
    </w:p>
    <w:p w14:paraId="5021F479"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i/>
          <w:iCs/>
          <w:color w:val="666666"/>
          <w:sz w:val="24"/>
          <w:szCs w:val="24"/>
          <w:lang w:eastAsia="en-AU"/>
        </w:rPr>
        <w:lastRenderedPageBreak/>
        <w:t>Thermal Expansion </w:t>
      </w:r>
    </w:p>
    <w:p w14:paraId="41AC9ADA" w14:textId="77777777" w:rsidR="00FA774B" w:rsidRPr="00FA774B" w:rsidRDefault="00FA774B" w:rsidP="00FA774B">
      <w:pPr>
        <w:shd w:val="clear" w:color="auto" w:fill="FFFFFF"/>
        <w:spacing w:after="390" w:line="240" w:lineRule="auto"/>
        <w:rPr>
          <w:rFonts w:ascii="Montserrat Medium" w:eastAsia="Times New Roman" w:hAnsi="Montserrat Medium" w:cs="Arial"/>
          <w:color w:val="666666"/>
          <w:sz w:val="24"/>
          <w:szCs w:val="24"/>
          <w:lang w:eastAsia="en-AU"/>
        </w:rPr>
      </w:pPr>
      <w:r w:rsidRPr="00FA774B">
        <w:rPr>
          <w:rFonts w:ascii="Montserrat Medium" w:eastAsia="Times New Roman" w:hAnsi="Montserrat Medium" w:cs="Arial"/>
          <w:color w:val="666666"/>
          <w:sz w:val="24"/>
          <w:szCs w:val="24"/>
          <w:lang w:eastAsia="en-AU"/>
        </w:rPr>
        <w:t>Thermal expansion refers to contraction and expansion that are reactions produced in metals as the result of heating or cooling. Heat applied to a metal will cause it to expand or become larger. Cooling and heating affect the design of welding jigs, castings, and tolerances necessary for hot rolled material.</w:t>
      </w:r>
    </w:p>
    <w:p w14:paraId="15BD6F52" w14:textId="77777777" w:rsidR="00FA774B" w:rsidRPr="00FA774B" w:rsidRDefault="00336099" w:rsidP="00FA774B">
      <w:pPr>
        <w:rPr>
          <w:rFonts w:ascii="Montserrat Medium" w:hAnsi="Montserrat Medium"/>
          <w:sz w:val="18"/>
          <w:szCs w:val="18"/>
        </w:rPr>
      </w:pPr>
      <w:hyperlink r:id="rId6" w:history="1">
        <w:r w:rsidR="00FA774B" w:rsidRPr="00FA774B">
          <w:rPr>
            <w:rStyle w:val="Hyperlink"/>
            <w:rFonts w:ascii="Montserrat Medium" w:hAnsi="Montserrat Medium"/>
            <w:sz w:val="18"/>
            <w:szCs w:val="18"/>
          </w:rPr>
          <w:t>https://www.flight-mechanic.com/aircraft-metals/</w:t>
        </w:r>
      </w:hyperlink>
    </w:p>
    <w:p w14:paraId="1F645344" w14:textId="383E46AC" w:rsidR="00FA774B" w:rsidRPr="00FA774B" w:rsidRDefault="00FA774B" w:rsidP="00FA774B">
      <w:pPr>
        <w:rPr>
          <w:rFonts w:ascii="Montserrat Medium" w:hAnsi="Montserrat Medium"/>
          <w:sz w:val="24"/>
          <w:szCs w:val="24"/>
        </w:rPr>
      </w:pPr>
    </w:p>
    <w:sectPr w:rsidR="00FA774B" w:rsidRPr="00FA774B" w:rsidSect="00DC10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F22A" w14:textId="77777777" w:rsidR="00336099" w:rsidRDefault="00336099" w:rsidP="00FA774B">
      <w:pPr>
        <w:spacing w:after="0" w:line="240" w:lineRule="auto"/>
      </w:pPr>
      <w:r>
        <w:separator/>
      </w:r>
    </w:p>
  </w:endnote>
  <w:endnote w:type="continuationSeparator" w:id="0">
    <w:p w14:paraId="688AC68A" w14:textId="77777777" w:rsidR="00336099" w:rsidRDefault="00336099" w:rsidP="00F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6B5A" w14:textId="77777777" w:rsidR="00E3673D" w:rsidRDefault="00E36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0FD" w14:textId="72AA9B10" w:rsidR="00DC10CB" w:rsidRDefault="00DC10CB" w:rsidP="00DC10CB">
    <w:pPr>
      <w:pStyle w:val="Footer"/>
    </w:pPr>
    <w:proofErr w:type="spellStart"/>
    <w:r>
      <w:rPr>
        <w:rFonts w:ascii="Montserrat Medium" w:hAnsi="Montserrat Medium"/>
        <w:sz w:val="16"/>
        <w:szCs w:val="16"/>
        <w:lang w:val="en-US"/>
      </w:rPr>
      <w:t>Appers</w:t>
    </w:r>
    <w:proofErr w:type="spellEnd"/>
    <w:r>
      <w:rPr>
        <w:rFonts w:ascii="Montserrat Medium" w:hAnsi="Montserrat Medium"/>
        <w:sz w:val="16"/>
        <w:szCs w:val="16"/>
        <w:lang w:val="en-US"/>
      </w:rPr>
      <w:t xml:space="preserve"> 2020 </w:t>
    </w:r>
    <w:r>
      <w:rPr>
        <w:rFonts w:ascii="Montserrat Medium" w:hAnsi="Montserrat Medium"/>
        <w:sz w:val="16"/>
        <w:szCs w:val="16"/>
        <w:lang w:val="en-US"/>
      </w:rPr>
      <w:tab/>
    </w:r>
    <w:r>
      <w:rPr>
        <w:rFonts w:ascii="Montserrat Medium" w:hAnsi="Montserrat Medium"/>
        <w:sz w:val="16"/>
        <w:szCs w:val="16"/>
        <w:lang w:val="en-US"/>
      </w:rPr>
      <w:tab/>
    </w:r>
    <w:sdt>
      <w:sdtPr>
        <w:id w:val="252257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D424" w14:textId="77777777" w:rsidR="00E3673D" w:rsidRDefault="00E3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6575" w14:textId="77777777" w:rsidR="00336099" w:rsidRDefault="00336099" w:rsidP="00FA774B">
      <w:pPr>
        <w:spacing w:after="0" w:line="240" w:lineRule="auto"/>
      </w:pPr>
      <w:r>
        <w:separator/>
      </w:r>
    </w:p>
  </w:footnote>
  <w:footnote w:type="continuationSeparator" w:id="0">
    <w:p w14:paraId="35201953" w14:textId="77777777" w:rsidR="00336099" w:rsidRDefault="00336099" w:rsidP="00F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8956" w14:textId="77777777" w:rsidR="00E3673D" w:rsidRDefault="00E36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82A" w14:textId="582D9DBD" w:rsidR="00FA774B" w:rsidRDefault="00B6613A">
    <w:pPr>
      <w:pStyle w:val="Header"/>
    </w:pPr>
    <w:r>
      <w:t xml:space="preserve">132 </w:t>
    </w:r>
    <w:r w:rsidR="00E3673D">
      <w:t xml:space="preserve">Extras </w:t>
    </w:r>
    <w:r>
      <w:t>V1.0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9757" w14:textId="77777777" w:rsidR="00E3673D" w:rsidRDefault="00E36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B"/>
    <w:rsid w:val="00336099"/>
    <w:rsid w:val="0066287E"/>
    <w:rsid w:val="009A1D37"/>
    <w:rsid w:val="00A97EB9"/>
    <w:rsid w:val="00B6613A"/>
    <w:rsid w:val="00DC10CB"/>
    <w:rsid w:val="00E3673D"/>
    <w:rsid w:val="00EC3E47"/>
    <w:rsid w:val="00FA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52AB"/>
  <w15:chartTrackingRefBased/>
  <w15:docId w15:val="{90111B5D-0B7D-4296-A437-31D47DB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4B"/>
  </w:style>
  <w:style w:type="paragraph" w:styleId="Heading1">
    <w:name w:val="heading 1"/>
    <w:basedOn w:val="Title"/>
    <w:next w:val="Normal"/>
    <w:link w:val="Heading1Char"/>
    <w:uiPriority w:val="9"/>
    <w:qFormat/>
    <w:rsid w:val="009A1D37"/>
    <w:pPr>
      <w:outlineLvl w:val="0"/>
    </w:pPr>
    <w:rPr>
      <w:rFonts w:ascii="Times New Roman" w:eastAsia="Times New Roman" w:hAnsi="Times New Roman" w:cs="Times New Roman"/>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4B"/>
    <w:rPr>
      <w:color w:val="0000FF"/>
      <w:u w:val="single"/>
    </w:rPr>
  </w:style>
  <w:style w:type="paragraph" w:styleId="Title">
    <w:name w:val="Title"/>
    <w:basedOn w:val="Normal"/>
    <w:next w:val="Normal"/>
    <w:link w:val="TitleChar"/>
    <w:uiPriority w:val="10"/>
    <w:qFormat/>
    <w:rsid w:val="00FA7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74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4B"/>
  </w:style>
  <w:style w:type="paragraph" w:styleId="Footer">
    <w:name w:val="footer"/>
    <w:basedOn w:val="Normal"/>
    <w:link w:val="FooterChar"/>
    <w:uiPriority w:val="99"/>
    <w:unhideWhenUsed/>
    <w:rsid w:val="00F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4B"/>
  </w:style>
  <w:style w:type="character" w:customStyle="1" w:styleId="Heading1Char">
    <w:name w:val="Heading 1 Char"/>
    <w:basedOn w:val="DefaultParagraphFont"/>
    <w:link w:val="Heading1"/>
    <w:uiPriority w:val="9"/>
    <w:rsid w:val="009A1D37"/>
    <w:rPr>
      <w:rFonts w:ascii="Times New Roman" w:eastAsia="Times New Roman" w:hAnsi="Times New Roman" w:cs="Times New Roman"/>
      <w:spacing w:val="-10"/>
      <w:kern w:val="28"/>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ght-mechanic.com/aircraft-metal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5</cp:revision>
  <dcterms:created xsi:type="dcterms:W3CDTF">2020-09-25T00:30:00Z</dcterms:created>
  <dcterms:modified xsi:type="dcterms:W3CDTF">2020-09-25T01:58:00Z</dcterms:modified>
</cp:coreProperties>
</file>