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89AA" w14:textId="2ECE9A56" w:rsidR="00622A8E" w:rsidRDefault="0076197B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>2</w:t>
      </w:r>
      <w:r w:rsidR="003D1672">
        <w:rPr>
          <w:rFonts w:ascii="Arial" w:eastAsia="Arial" w:hAnsi="Arial" w:cs="Arial"/>
          <w:b/>
          <w:sz w:val="96"/>
          <w:szCs w:val="96"/>
        </w:rPr>
        <w:t>1</w:t>
      </w:r>
      <w:r w:rsidR="0020619D"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96"/>
          <w:szCs w:val="96"/>
        </w:rPr>
        <w:t>4</w:t>
      </w:r>
      <w:r w:rsidR="00622A8E"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39DB4634" w:rsidR="00590E05" w:rsidRPr="00622A8E" w:rsidRDefault="0076197B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History and Impacts of        Product Development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7E160A68">
            <wp:extent cx="1409700" cy="1530187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2" t="7483" r="27854" b="6123"/>
                    <a:stretch/>
                  </pic:blipFill>
                  <pic:spPr bwMode="auto">
                    <a:xfrm>
                      <a:off x="0" y="0"/>
                      <a:ext cx="1412707" cy="1533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iTeachSTEM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2B2C9EEC" w14:textId="24E5CAFE" w:rsidR="00DC59AA" w:rsidRPr="00CC7081" w:rsidRDefault="006C02AF" w:rsidP="003B20BF">
      <w:pPr>
        <w:pStyle w:val="Heading1"/>
        <w:ind w:left="3" w:hanging="5"/>
      </w:pPr>
      <w:r>
        <w:lastRenderedPageBreak/>
        <w:t>History</w:t>
      </w:r>
    </w:p>
    <w:p w14:paraId="7A21A010" w14:textId="45C160AD" w:rsidR="004B4CB0" w:rsidRPr="006808A4" w:rsidRDefault="006C02AF" w:rsidP="006808A4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how the use of materials has changed on products over the past 30 years.</w:t>
      </w:r>
      <w:r w:rsidR="00CC7081">
        <w:rPr>
          <w:rFonts w:ascii="Arial" w:hAnsi="Arial" w:cs="Arial"/>
          <w:sz w:val="24"/>
          <w:szCs w:val="24"/>
        </w:rPr>
        <w:t xml:space="preserve">  </w:t>
      </w:r>
    </w:p>
    <w:p w14:paraId="24CBE7C7" w14:textId="77777777" w:rsidR="006C02AF" w:rsidRDefault="006C02AF" w:rsidP="006C02AF">
      <w:pPr>
        <w:pStyle w:val="ListParagraph"/>
        <w:numPr>
          <w:ilvl w:val="0"/>
          <w:numId w:val="4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6C02AF">
        <w:rPr>
          <w:rFonts w:ascii="Arial" w:hAnsi="Arial" w:cs="Arial"/>
          <w:color w:val="1C438B"/>
          <w:sz w:val="24"/>
          <w:szCs w:val="24"/>
        </w:rPr>
        <w:t>early</w:t>
      </w:r>
      <w:r>
        <w:rPr>
          <w:rFonts w:ascii="Arial" w:hAnsi="Arial" w:cs="Arial"/>
          <w:color w:val="1C438B"/>
          <w:sz w:val="24"/>
          <w:szCs w:val="24"/>
        </w:rPr>
        <w:t xml:space="preserve"> 20</w:t>
      </w:r>
      <w:r w:rsidRPr="006C02AF">
        <w:rPr>
          <w:rFonts w:ascii="Arial" w:hAnsi="Arial" w:cs="Arial"/>
          <w:color w:val="1C438B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1C438B"/>
          <w:sz w:val="24"/>
          <w:szCs w:val="24"/>
        </w:rPr>
        <w:t xml:space="preserve"> century: development of aluminium by Hall-Heroult Process reduces cost of aluminium to industry </w:t>
      </w:r>
    </w:p>
    <w:p w14:paraId="7C89D9A5" w14:textId="2FD54BDB" w:rsidR="006C02AF" w:rsidRDefault="006C02AF" w:rsidP="006C02AF">
      <w:pPr>
        <w:pStyle w:val="ListParagraph"/>
        <w:numPr>
          <w:ilvl w:val="0"/>
          <w:numId w:val="4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late 19</w:t>
      </w:r>
      <w:r w:rsidRPr="006C02AF">
        <w:rPr>
          <w:rFonts w:ascii="Arial" w:hAnsi="Arial" w:cs="Arial"/>
          <w:color w:val="1C438B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1C438B"/>
          <w:sz w:val="24"/>
          <w:szCs w:val="24"/>
        </w:rPr>
        <w:t xml:space="preserve"> century: development of polymeric-based, non-ferrous materials</w:t>
      </w:r>
      <w:r w:rsidRPr="006C02AF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2C29C70C" w14:textId="3BBF1D8F" w:rsidR="006C02AF" w:rsidRPr="006C02AF" w:rsidRDefault="006C02AF" w:rsidP="006C02AF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</w:p>
    <w:p w14:paraId="6F7422DF" w14:textId="1135F9F0" w:rsidR="002905F9" w:rsidRDefault="00D212F4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Explain how the change in materials has affected the way things are manufactured.  </w:t>
      </w:r>
      <w:r w:rsidR="00CD0CD6">
        <w:rPr>
          <w:rFonts w:ascii="Arial" w:hAnsi="Arial" w:cs="Arial"/>
          <w:b/>
          <w:sz w:val="24"/>
          <w:szCs w:val="24"/>
        </w:rPr>
        <w:t xml:space="preserve">  </w:t>
      </w:r>
    </w:p>
    <w:p w14:paraId="7922AF20" w14:textId="250943A0" w:rsidR="004B4CB0" w:rsidRPr="00013AEB" w:rsidRDefault="00500974" w:rsidP="002905F9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B6747C" w14:textId="220A8943" w:rsidR="002905F9" w:rsidRDefault="002C22CE" w:rsidP="002905F9">
      <w:pPr>
        <w:pStyle w:val="ListParagraph"/>
        <w:numPr>
          <w:ilvl w:val="0"/>
          <w:numId w:val="3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</w:t>
      </w:r>
      <w:r w:rsidR="00136649">
        <w:rPr>
          <w:rFonts w:ascii="Arial" w:hAnsi="Arial" w:cs="Arial"/>
          <w:color w:val="1C438B"/>
          <w:sz w:val="24"/>
          <w:szCs w:val="24"/>
        </w:rPr>
        <w:t xml:space="preserve">he </w:t>
      </w:r>
      <w:r w:rsidR="00D212F4">
        <w:rPr>
          <w:rFonts w:ascii="Arial" w:hAnsi="Arial" w:cs="Arial"/>
          <w:color w:val="1C438B"/>
          <w:sz w:val="24"/>
          <w:szCs w:val="24"/>
        </w:rPr>
        <w:t xml:space="preserve">properties of useful engineering material will, to a large degree, determine the manufacturing processes for specific items </w:t>
      </w:r>
    </w:p>
    <w:p w14:paraId="1AC5CFEA" w14:textId="75F462FB" w:rsidR="002905F9" w:rsidRPr="001A35ED" w:rsidRDefault="00D212F4" w:rsidP="001A35ED">
      <w:pPr>
        <w:pStyle w:val="ListParagraph"/>
        <w:numPr>
          <w:ilvl w:val="0"/>
          <w:numId w:val="3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with strength, low density, and corrosion resistance, aluminium is used to manufacture high voltage power cables in place of </w:t>
      </w:r>
      <w:r w:rsidR="001A35ED">
        <w:rPr>
          <w:rFonts w:ascii="Arial" w:hAnsi="Arial" w:cs="Arial"/>
          <w:color w:val="1C438B"/>
          <w:sz w:val="24"/>
          <w:szCs w:val="24"/>
        </w:rPr>
        <w:t>copper</w:t>
      </w:r>
    </w:p>
    <w:p w14:paraId="5200C861" w14:textId="77777777" w:rsidR="002B0986" w:rsidRPr="002B0986" w:rsidRDefault="002B0986" w:rsidP="002B0986">
      <w:pPr>
        <w:pStyle w:val="ListParagraph"/>
        <w:ind w:leftChars="0" w:left="1077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7322C908" w14:textId="77777777" w:rsidR="00154DBF" w:rsidRPr="00154DBF" w:rsidRDefault="002B0986" w:rsidP="002B098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2B0986">
        <w:rPr>
          <w:rFonts w:ascii="Arial" w:hAnsi="Arial" w:cs="Arial"/>
          <w:b/>
          <w:sz w:val="24"/>
          <w:szCs w:val="24"/>
        </w:rPr>
        <w:t xml:space="preserve">Describe </w:t>
      </w:r>
      <w:r w:rsidR="00D43DD2">
        <w:rPr>
          <w:rFonts w:ascii="Arial" w:hAnsi="Arial" w:cs="Arial"/>
          <w:b/>
          <w:sz w:val="24"/>
          <w:szCs w:val="24"/>
        </w:rPr>
        <w:t>t</w:t>
      </w:r>
      <w:r w:rsidR="00407318">
        <w:rPr>
          <w:rFonts w:ascii="Arial" w:hAnsi="Arial" w:cs="Arial"/>
          <w:b/>
          <w:sz w:val="24"/>
          <w:szCs w:val="24"/>
        </w:rPr>
        <w:t xml:space="preserve">echnology innovations in manufacturing techniques. </w:t>
      </w:r>
    </w:p>
    <w:p w14:paraId="27104489" w14:textId="77777777" w:rsidR="00013AEB" w:rsidRPr="00013AEB" w:rsidRDefault="00013AEB" w:rsidP="00013AEB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5FCBDC6E" w14:textId="454419BD" w:rsidR="00013AEB" w:rsidRPr="00154DBF" w:rsidRDefault="00154DBF" w:rsidP="00154DBF">
      <w:pPr>
        <w:pStyle w:val="ListParagraph"/>
        <w:numPr>
          <w:ilvl w:val="0"/>
          <w:numId w:val="4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154DBF">
        <w:rPr>
          <w:rFonts w:ascii="Arial" w:hAnsi="Arial" w:cs="Arial"/>
          <w:color w:val="1C438B"/>
          <w:sz w:val="24"/>
          <w:szCs w:val="24"/>
        </w:rPr>
        <w:t xml:space="preserve">power sintering: gears and bushes for automotive gearboxes </w:t>
      </w:r>
      <w:r w:rsidR="00D05BD0" w:rsidRPr="00154DBF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2AD45882" w14:textId="4CF9223D" w:rsidR="00013AEB" w:rsidRPr="00013AEB" w:rsidRDefault="00013AEB" w:rsidP="00013AE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5972E38D" w14:textId="01DC9A0C" w:rsidR="00013AEB" w:rsidRPr="000476EF" w:rsidRDefault="005B60C7" w:rsidP="002B098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</w:t>
      </w:r>
      <w:r w:rsidR="00981274">
        <w:rPr>
          <w:rFonts w:ascii="Arial" w:hAnsi="Arial" w:cs="Arial"/>
          <w:b/>
          <w:sz w:val="24"/>
          <w:szCs w:val="24"/>
        </w:rPr>
        <w:t xml:space="preserve">an example of a product that has undergone significant change as new </w:t>
      </w:r>
      <w:r>
        <w:rPr>
          <w:rFonts w:ascii="Arial" w:hAnsi="Arial" w:cs="Arial"/>
          <w:b/>
          <w:sz w:val="24"/>
          <w:szCs w:val="24"/>
        </w:rPr>
        <w:t>t</w:t>
      </w:r>
      <w:r w:rsidR="00981274">
        <w:rPr>
          <w:rFonts w:ascii="Arial" w:hAnsi="Arial" w:cs="Arial"/>
          <w:b/>
          <w:sz w:val="24"/>
          <w:szCs w:val="24"/>
        </w:rPr>
        <w:t>echnology has been introduced.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736FB6B" w14:textId="77777777" w:rsidR="000476EF" w:rsidRPr="000476EF" w:rsidRDefault="000476EF" w:rsidP="000476E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4F04A673" w14:textId="577D31A9" w:rsidR="000F6E81" w:rsidRPr="007F21CB" w:rsidRDefault="007F21CB" w:rsidP="007F21CB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cast aluminium alloy wheels to replace steel wheels for cars  </w:t>
      </w:r>
    </w:p>
    <w:p w14:paraId="3BEED09C" w14:textId="29F8EEA0" w:rsidR="00EA061C" w:rsidRPr="00EA061C" w:rsidRDefault="00BC3FC3" w:rsidP="003B20BF">
      <w:pPr>
        <w:pStyle w:val="Heading1"/>
        <w:ind w:left="3" w:hanging="5"/>
      </w:pPr>
      <w:r>
        <w:t>Impacts</w:t>
      </w:r>
    </w:p>
    <w:p w14:paraId="3BAF20A0" w14:textId="29C8F883" w:rsidR="00183FA8" w:rsidRPr="00EA061C" w:rsidRDefault="00BC3FC3" w:rsidP="00EA061C">
      <w:pPr>
        <w:pStyle w:val="ListParagraph"/>
        <w:numPr>
          <w:ilvl w:val="0"/>
          <w:numId w:val="3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significant impacts on people’s lives achieved in Australia by product engineering projects in areas such as:</w:t>
      </w:r>
      <w:r w:rsidR="00D82881">
        <w:rPr>
          <w:rFonts w:ascii="Arial" w:hAnsi="Arial" w:cs="Arial"/>
          <w:b/>
          <w:sz w:val="24"/>
          <w:szCs w:val="24"/>
        </w:rPr>
        <w:t xml:space="preserve">  </w:t>
      </w:r>
      <w:r w:rsidR="00183FA8" w:rsidRPr="00EA061C">
        <w:rPr>
          <w:rFonts w:ascii="Arial" w:hAnsi="Arial" w:cs="Arial"/>
          <w:b/>
          <w:sz w:val="24"/>
          <w:szCs w:val="24"/>
        </w:rPr>
        <w:t xml:space="preserve"> </w:t>
      </w:r>
    </w:p>
    <w:p w14:paraId="49204703" w14:textId="77777777" w:rsidR="005315B8" w:rsidRPr="005315B8" w:rsidRDefault="005315B8" w:rsidP="005315B8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68532806" w14:textId="6374A84C" w:rsidR="00D82881" w:rsidRDefault="00BC3FC3" w:rsidP="005315B8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transport</w:t>
      </w:r>
    </w:p>
    <w:p w14:paraId="347C822A" w14:textId="350D2C6D" w:rsidR="00D82881" w:rsidRDefault="00BC3FC3" w:rsidP="005315B8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electricity supply</w:t>
      </w:r>
    </w:p>
    <w:p w14:paraId="55BF3223" w14:textId="417C5580" w:rsidR="00D82881" w:rsidRDefault="00BC3FC3" w:rsidP="005315B8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water supply</w:t>
      </w:r>
      <w:r w:rsidR="00D82881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375D56B2" w14:textId="12D78B52" w:rsidR="00D82881" w:rsidRDefault="00BC3FC3" w:rsidP="005315B8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packaging</w:t>
      </w:r>
    </w:p>
    <w:p w14:paraId="0AF05779" w14:textId="014D545F" w:rsidR="005315B8" w:rsidRPr="00D82881" w:rsidRDefault="00BC3FC3" w:rsidP="0010228C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health</w:t>
      </w:r>
      <w:r w:rsidR="00D82881" w:rsidRPr="00D82881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5F1ABD4B" w14:textId="65EBC884" w:rsidR="002B0986" w:rsidRDefault="002B0986" w:rsidP="002B0986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217850D6" w14:textId="7875AAE2" w:rsidR="00D82881" w:rsidRDefault="00D82881" w:rsidP="002B0986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368A2573" w14:textId="48D0A60D" w:rsidR="00BD0CB8" w:rsidRPr="00BD0CB8" w:rsidRDefault="000D7B3F" w:rsidP="00BD0CB8">
      <w:pPr>
        <w:pStyle w:val="ListParagraph"/>
        <w:numPr>
          <w:ilvl w:val="0"/>
          <w:numId w:val="3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 the affect that product engineering has had on: </w:t>
      </w:r>
    </w:p>
    <w:p w14:paraId="586C6419" w14:textId="77777777" w:rsidR="00BD0CB8" w:rsidRPr="00BD0CB8" w:rsidRDefault="00BD0CB8" w:rsidP="00BD0CB8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8"/>
          <w:szCs w:val="8"/>
        </w:rPr>
      </w:pPr>
    </w:p>
    <w:p w14:paraId="3EF49B13" w14:textId="70189C2D" w:rsidR="00BD0CB8" w:rsidRDefault="000D7B3F" w:rsidP="00BD0CB8">
      <w:pPr>
        <w:pStyle w:val="ListParagraph"/>
        <w:numPr>
          <w:ilvl w:val="0"/>
          <w:numId w:val="3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communication</w:t>
      </w:r>
    </w:p>
    <w:p w14:paraId="6A32CE0E" w14:textId="52107503" w:rsidR="00BD0CB8" w:rsidRDefault="000D7B3F" w:rsidP="00BD0CB8">
      <w:pPr>
        <w:pStyle w:val="ListParagraph"/>
        <w:numPr>
          <w:ilvl w:val="0"/>
          <w:numId w:val="3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cultural awareness</w:t>
      </w:r>
    </w:p>
    <w:p w14:paraId="00C2F34D" w14:textId="61C7CA01" w:rsidR="00BD0CB8" w:rsidRDefault="000D7B3F" w:rsidP="00BD0CB8">
      <w:pPr>
        <w:pStyle w:val="ListParagraph"/>
        <w:numPr>
          <w:ilvl w:val="0"/>
          <w:numId w:val="3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safety</w:t>
      </w:r>
    </w:p>
    <w:p w14:paraId="75E0D83B" w14:textId="5D43A724" w:rsidR="00BD0CB8" w:rsidRDefault="000D7B3F" w:rsidP="00846ED0">
      <w:pPr>
        <w:pStyle w:val="ListParagraph"/>
        <w:numPr>
          <w:ilvl w:val="0"/>
          <w:numId w:val="3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0D7B3F">
        <w:rPr>
          <w:rFonts w:ascii="Arial" w:hAnsi="Arial" w:cs="Arial"/>
          <w:color w:val="1C438B"/>
          <w:sz w:val="24"/>
          <w:szCs w:val="24"/>
        </w:rPr>
        <w:t>the environment</w:t>
      </w:r>
    </w:p>
    <w:p w14:paraId="462EBD01" w14:textId="77777777" w:rsidR="003B20BF" w:rsidRDefault="003B20BF" w:rsidP="003B20BF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24B1EEC4" w14:textId="419261C2" w:rsidR="00B801B6" w:rsidRDefault="00543555" w:rsidP="00265E79">
      <w:pPr>
        <w:pStyle w:val="ListParagraph"/>
        <w:numPr>
          <w:ilvl w:val="0"/>
          <w:numId w:val="36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examples of recycling and sustainability in product engineering.</w:t>
      </w:r>
    </w:p>
    <w:p w14:paraId="27BD20ED" w14:textId="3016FEEB" w:rsidR="000E661B" w:rsidRDefault="000E661B" w:rsidP="000E661B">
      <w:pPr>
        <w:ind w:leftChars="0" w:left="0" w:firstLineChars="0" w:firstLine="0"/>
        <w:rPr>
          <w:rFonts w:ascii="Arial" w:hAnsi="Arial" w:cs="Arial"/>
          <w:b/>
          <w:sz w:val="24"/>
          <w:szCs w:val="24"/>
        </w:rPr>
      </w:pPr>
    </w:p>
    <w:p w14:paraId="7D3E4287" w14:textId="77777777" w:rsidR="000E661B" w:rsidRPr="000E661B" w:rsidRDefault="000E661B" w:rsidP="000E661B">
      <w:pPr>
        <w:ind w:leftChars="0" w:left="0" w:firstLineChars="0" w:firstLine="0"/>
        <w:rPr>
          <w:rFonts w:ascii="Arial" w:hAnsi="Arial" w:cs="Arial"/>
          <w:b/>
          <w:sz w:val="24"/>
          <w:szCs w:val="24"/>
        </w:rPr>
      </w:pPr>
    </w:p>
    <w:p w14:paraId="3386350D" w14:textId="77777777" w:rsidR="00F3402B" w:rsidRDefault="00F3402B" w:rsidP="00F3402B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0C559375" w14:textId="0739F57B" w:rsidR="00F3402B" w:rsidRDefault="000E661B" w:rsidP="00265E79">
      <w:pPr>
        <w:pStyle w:val="ListParagraph"/>
        <w:numPr>
          <w:ilvl w:val="0"/>
          <w:numId w:val="36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an innovation in material application in product engineering.</w:t>
      </w:r>
    </w:p>
    <w:p w14:paraId="09FD80F0" w14:textId="77777777" w:rsidR="0004321F" w:rsidRPr="0004321F" w:rsidRDefault="0004321F" w:rsidP="0004321F">
      <w:pPr>
        <w:pStyle w:val="ListParagraph"/>
        <w:ind w:left="0" w:hanging="2"/>
        <w:rPr>
          <w:rFonts w:ascii="Arial" w:hAnsi="Arial" w:cs="Arial"/>
          <w:b/>
          <w:sz w:val="24"/>
          <w:szCs w:val="24"/>
        </w:rPr>
      </w:pPr>
    </w:p>
    <w:p w14:paraId="14497BFF" w14:textId="58958C66" w:rsidR="0004321F" w:rsidRDefault="0004321F" w:rsidP="00265E79">
      <w:pPr>
        <w:pStyle w:val="ListParagraph"/>
        <w:numPr>
          <w:ilvl w:val="0"/>
          <w:numId w:val="36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an innovation in manufacturing techniques used to produce products.</w:t>
      </w:r>
    </w:p>
    <w:p w14:paraId="223757ED" w14:textId="77777777" w:rsidR="0004321F" w:rsidRPr="0004321F" w:rsidRDefault="0004321F" w:rsidP="0004321F">
      <w:pPr>
        <w:pStyle w:val="ListParagraph"/>
        <w:ind w:left="0" w:hanging="2"/>
        <w:rPr>
          <w:rFonts w:ascii="Arial" w:hAnsi="Arial" w:cs="Arial"/>
          <w:b/>
          <w:sz w:val="24"/>
          <w:szCs w:val="24"/>
        </w:rPr>
      </w:pPr>
    </w:p>
    <w:p w14:paraId="7C381478" w14:textId="4A19B093" w:rsidR="0004321F" w:rsidRDefault="0004321F" w:rsidP="00265E79">
      <w:pPr>
        <w:pStyle w:val="ListParagraph"/>
        <w:numPr>
          <w:ilvl w:val="0"/>
          <w:numId w:val="36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the impacts that product development has had on people’s lives.</w:t>
      </w:r>
    </w:p>
    <w:p w14:paraId="2663433E" w14:textId="77777777" w:rsidR="0004321F" w:rsidRPr="0004321F" w:rsidRDefault="0004321F" w:rsidP="0004321F">
      <w:pPr>
        <w:pStyle w:val="ListParagraph"/>
        <w:ind w:left="0" w:hanging="2"/>
        <w:rPr>
          <w:rFonts w:ascii="Arial" w:hAnsi="Arial" w:cs="Arial"/>
          <w:b/>
          <w:sz w:val="24"/>
          <w:szCs w:val="24"/>
        </w:rPr>
      </w:pPr>
    </w:p>
    <w:p w14:paraId="5697C51A" w14:textId="69660867" w:rsidR="0004321F" w:rsidRDefault="0004321F" w:rsidP="00265E79">
      <w:pPr>
        <w:pStyle w:val="ListParagraph"/>
        <w:numPr>
          <w:ilvl w:val="0"/>
          <w:numId w:val="36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examples of product recycling and sustainability</w:t>
      </w:r>
      <w:r w:rsidR="00B80E80">
        <w:rPr>
          <w:rFonts w:ascii="Arial" w:hAnsi="Arial" w:cs="Arial"/>
          <w:b/>
          <w:sz w:val="24"/>
          <w:szCs w:val="24"/>
        </w:rPr>
        <w:t>.</w:t>
      </w:r>
    </w:p>
    <w:p w14:paraId="1A005B28" w14:textId="77777777" w:rsidR="0004321F" w:rsidRPr="0004321F" w:rsidRDefault="0004321F" w:rsidP="0004321F">
      <w:pPr>
        <w:pStyle w:val="ListParagraph"/>
        <w:ind w:left="0" w:hanging="2"/>
        <w:rPr>
          <w:rFonts w:ascii="Arial" w:hAnsi="Arial" w:cs="Arial"/>
          <w:b/>
          <w:sz w:val="24"/>
          <w:szCs w:val="24"/>
        </w:rPr>
      </w:pPr>
    </w:p>
    <w:p w14:paraId="15E8EF69" w14:textId="712FA77F" w:rsidR="0004321F" w:rsidRDefault="0004321F" w:rsidP="00265E79">
      <w:pPr>
        <w:pStyle w:val="ListParagraph"/>
        <w:numPr>
          <w:ilvl w:val="0"/>
          <w:numId w:val="36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an innovation in material application in a product.</w:t>
      </w:r>
    </w:p>
    <w:p w14:paraId="24B3D09F" w14:textId="016AB609" w:rsidR="003B20BF" w:rsidRPr="0004321F" w:rsidRDefault="003B20BF" w:rsidP="0004321F">
      <w:pPr>
        <w:ind w:leftChars="0" w:left="0" w:firstLineChars="0" w:hanging="2"/>
        <w:rPr>
          <w:rFonts w:ascii="Arial" w:hAnsi="Arial" w:cs="Arial"/>
          <w:color w:val="1C438B"/>
          <w:sz w:val="24"/>
          <w:szCs w:val="24"/>
        </w:rPr>
      </w:pPr>
    </w:p>
    <w:sectPr w:rsidR="003B20BF" w:rsidRPr="0004321F" w:rsidSect="003B20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8078" w14:textId="77777777" w:rsidR="00722019" w:rsidRDefault="0072201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08E814" w14:textId="77777777" w:rsidR="00722019" w:rsidRDefault="007220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075D" w14:textId="5E164C58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7" name="Picture 7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220EF6">
      <w:rPr>
        <w:noProof/>
        <w:color w:val="000000"/>
      </w:rPr>
      <w:t>3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8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9" name="Picture 9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10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67F69" w14:textId="77777777" w:rsidR="00722019" w:rsidRDefault="007220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06A3FF" w14:textId="77777777" w:rsidR="00722019" w:rsidRDefault="007220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81846"/>
    <w:multiLevelType w:val="hybridMultilevel"/>
    <w:tmpl w:val="D7A2FA5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9C921F6"/>
    <w:multiLevelType w:val="hybridMultilevel"/>
    <w:tmpl w:val="45FE85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B5267A5"/>
    <w:multiLevelType w:val="hybridMultilevel"/>
    <w:tmpl w:val="CB6EC15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D44092C"/>
    <w:multiLevelType w:val="hybridMultilevel"/>
    <w:tmpl w:val="2086F7F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E61507C"/>
    <w:multiLevelType w:val="hybridMultilevel"/>
    <w:tmpl w:val="C0DAF212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0F06071C"/>
    <w:multiLevelType w:val="hybridMultilevel"/>
    <w:tmpl w:val="7D0A8026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F8F09A6"/>
    <w:multiLevelType w:val="hybridMultilevel"/>
    <w:tmpl w:val="8D5EEAE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14F95662"/>
    <w:multiLevelType w:val="hybridMultilevel"/>
    <w:tmpl w:val="7CB0E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D561D9F"/>
    <w:multiLevelType w:val="hybridMultilevel"/>
    <w:tmpl w:val="49CC96EA"/>
    <w:lvl w:ilvl="0" w:tplc="193690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21376B32"/>
    <w:multiLevelType w:val="hybridMultilevel"/>
    <w:tmpl w:val="0972BD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304F9"/>
    <w:multiLevelType w:val="multilevel"/>
    <w:tmpl w:val="A9489D3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21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D1E3E"/>
    <w:multiLevelType w:val="hybridMultilevel"/>
    <w:tmpl w:val="AB64C96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DA22CCE"/>
    <w:multiLevelType w:val="hybridMultilevel"/>
    <w:tmpl w:val="413E6C6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3FBB371B"/>
    <w:multiLevelType w:val="hybridMultilevel"/>
    <w:tmpl w:val="6F408C5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2822CB2"/>
    <w:multiLevelType w:val="hybridMultilevel"/>
    <w:tmpl w:val="C7164524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6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4D527594"/>
    <w:multiLevelType w:val="hybridMultilevel"/>
    <w:tmpl w:val="11EA891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8" w15:restartNumberingAfterBreak="0">
    <w:nsid w:val="52251580"/>
    <w:multiLevelType w:val="hybridMultilevel"/>
    <w:tmpl w:val="C2E8F4CA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9" w15:restartNumberingAfterBreak="0">
    <w:nsid w:val="530E0018"/>
    <w:multiLevelType w:val="hybridMultilevel"/>
    <w:tmpl w:val="9356F254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54F1697F"/>
    <w:multiLevelType w:val="hybridMultilevel"/>
    <w:tmpl w:val="834EE134"/>
    <w:lvl w:ilvl="0" w:tplc="25B05D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55601746"/>
    <w:multiLevelType w:val="hybridMultilevel"/>
    <w:tmpl w:val="0D88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5E411EE9"/>
    <w:multiLevelType w:val="hybridMultilevel"/>
    <w:tmpl w:val="2B2A4874"/>
    <w:lvl w:ilvl="0" w:tplc="02F27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6AB90EBE"/>
    <w:multiLevelType w:val="hybridMultilevel"/>
    <w:tmpl w:val="5024D622"/>
    <w:lvl w:ilvl="0" w:tplc="1142620E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0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 w15:restartNumberingAfterBreak="0">
    <w:nsid w:val="6DAC33B8"/>
    <w:multiLevelType w:val="hybridMultilevel"/>
    <w:tmpl w:val="983A6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5" w15:restartNumberingAfterBreak="0">
    <w:nsid w:val="7CA351F3"/>
    <w:multiLevelType w:val="hybridMultilevel"/>
    <w:tmpl w:val="64AECCD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6" w15:restartNumberingAfterBreak="0">
    <w:nsid w:val="7FBC29E1"/>
    <w:multiLevelType w:val="hybridMultilevel"/>
    <w:tmpl w:val="CC209610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43"/>
  </w:num>
  <w:num w:numId="4">
    <w:abstractNumId w:val="20"/>
  </w:num>
  <w:num w:numId="5">
    <w:abstractNumId w:val="12"/>
  </w:num>
  <w:num w:numId="6">
    <w:abstractNumId w:val="44"/>
  </w:num>
  <w:num w:numId="7">
    <w:abstractNumId w:val="21"/>
  </w:num>
  <w:num w:numId="8">
    <w:abstractNumId w:val="37"/>
  </w:num>
  <w:num w:numId="9">
    <w:abstractNumId w:val="18"/>
  </w:num>
  <w:num w:numId="10">
    <w:abstractNumId w:val="15"/>
  </w:num>
  <w:num w:numId="11">
    <w:abstractNumId w:val="8"/>
  </w:num>
  <w:num w:numId="12">
    <w:abstractNumId w:val="16"/>
  </w:num>
  <w:num w:numId="13">
    <w:abstractNumId w:val="32"/>
  </w:num>
  <w:num w:numId="14">
    <w:abstractNumId w:val="26"/>
  </w:num>
  <w:num w:numId="15">
    <w:abstractNumId w:val="40"/>
  </w:num>
  <w:num w:numId="16">
    <w:abstractNumId w:val="2"/>
  </w:num>
  <w:num w:numId="17">
    <w:abstractNumId w:val="34"/>
  </w:num>
  <w:num w:numId="18">
    <w:abstractNumId w:val="33"/>
  </w:num>
  <w:num w:numId="19">
    <w:abstractNumId w:val="17"/>
  </w:num>
  <w:num w:numId="20">
    <w:abstractNumId w:val="11"/>
  </w:num>
  <w:num w:numId="21">
    <w:abstractNumId w:val="42"/>
  </w:num>
  <w:num w:numId="22">
    <w:abstractNumId w:val="36"/>
  </w:num>
  <w:num w:numId="23">
    <w:abstractNumId w:val="0"/>
  </w:num>
  <w:num w:numId="24">
    <w:abstractNumId w:val="3"/>
  </w:num>
  <w:num w:numId="25">
    <w:abstractNumId w:val="9"/>
  </w:num>
  <w:num w:numId="26">
    <w:abstractNumId w:val="4"/>
  </w:num>
  <w:num w:numId="27">
    <w:abstractNumId w:val="1"/>
  </w:num>
  <w:num w:numId="28">
    <w:abstractNumId w:val="10"/>
  </w:num>
  <w:num w:numId="29">
    <w:abstractNumId w:val="22"/>
  </w:num>
  <w:num w:numId="30">
    <w:abstractNumId w:val="41"/>
  </w:num>
  <w:num w:numId="31">
    <w:abstractNumId w:val="24"/>
  </w:num>
  <w:num w:numId="32">
    <w:abstractNumId w:val="5"/>
  </w:num>
  <w:num w:numId="33">
    <w:abstractNumId w:val="23"/>
  </w:num>
  <w:num w:numId="34">
    <w:abstractNumId w:val="27"/>
  </w:num>
  <w:num w:numId="35">
    <w:abstractNumId w:val="14"/>
  </w:num>
  <w:num w:numId="36">
    <w:abstractNumId w:val="39"/>
  </w:num>
  <w:num w:numId="37">
    <w:abstractNumId w:val="25"/>
  </w:num>
  <w:num w:numId="38">
    <w:abstractNumId w:val="13"/>
  </w:num>
  <w:num w:numId="39">
    <w:abstractNumId w:val="38"/>
  </w:num>
  <w:num w:numId="40">
    <w:abstractNumId w:val="29"/>
  </w:num>
  <w:num w:numId="41">
    <w:abstractNumId w:val="46"/>
  </w:num>
  <w:num w:numId="42">
    <w:abstractNumId w:val="7"/>
  </w:num>
  <w:num w:numId="43">
    <w:abstractNumId w:val="30"/>
  </w:num>
  <w:num w:numId="44">
    <w:abstractNumId w:val="28"/>
  </w:num>
  <w:num w:numId="45">
    <w:abstractNumId w:val="6"/>
  </w:num>
  <w:num w:numId="46">
    <w:abstractNumId w:val="4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05"/>
    <w:rsid w:val="00013AEB"/>
    <w:rsid w:val="0004321F"/>
    <w:rsid w:val="000476EF"/>
    <w:rsid w:val="00052BFA"/>
    <w:rsid w:val="00091D2E"/>
    <w:rsid w:val="000A73F3"/>
    <w:rsid w:val="000D7B3F"/>
    <w:rsid w:val="000E0092"/>
    <w:rsid w:val="000E09ED"/>
    <w:rsid w:val="000E3D88"/>
    <w:rsid w:val="000E661B"/>
    <w:rsid w:val="000F5D25"/>
    <w:rsid w:val="000F6E81"/>
    <w:rsid w:val="00117EBA"/>
    <w:rsid w:val="00124666"/>
    <w:rsid w:val="00136649"/>
    <w:rsid w:val="00143695"/>
    <w:rsid w:val="00154DBF"/>
    <w:rsid w:val="00183725"/>
    <w:rsid w:val="00183FA8"/>
    <w:rsid w:val="001A1AEE"/>
    <w:rsid w:val="001A35ED"/>
    <w:rsid w:val="001A550A"/>
    <w:rsid w:val="001D5205"/>
    <w:rsid w:val="001D636B"/>
    <w:rsid w:val="001E0CD2"/>
    <w:rsid w:val="001E53EC"/>
    <w:rsid w:val="002050C3"/>
    <w:rsid w:val="0020619D"/>
    <w:rsid w:val="00213D87"/>
    <w:rsid w:val="00220EF6"/>
    <w:rsid w:val="002222FE"/>
    <w:rsid w:val="00226E97"/>
    <w:rsid w:val="002406A5"/>
    <w:rsid w:val="00265E79"/>
    <w:rsid w:val="00270A20"/>
    <w:rsid w:val="002905F9"/>
    <w:rsid w:val="002A22B2"/>
    <w:rsid w:val="002A3EFE"/>
    <w:rsid w:val="002A4BA4"/>
    <w:rsid w:val="002B0986"/>
    <w:rsid w:val="002C22CE"/>
    <w:rsid w:val="002C6B16"/>
    <w:rsid w:val="002D03D0"/>
    <w:rsid w:val="002F6F59"/>
    <w:rsid w:val="00302D44"/>
    <w:rsid w:val="003064C0"/>
    <w:rsid w:val="003502F3"/>
    <w:rsid w:val="00386326"/>
    <w:rsid w:val="00391792"/>
    <w:rsid w:val="00393562"/>
    <w:rsid w:val="003B20BF"/>
    <w:rsid w:val="003B44CF"/>
    <w:rsid w:val="003D1672"/>
    <w:rsid w:val="003D5E9C"/>
    <w:rsid w:val="003E2134"/>
    <w:rsid w:val="003F69C4"/>
    <w:rsid w:val="00407318"/>
    <w:rsid w:val="004225A3"/>
    <w:rsid w:val="004263A8"/>
    <w:rsid w:val="00432852"/>
    <w:rsid w:val="004734F5"/>
    <w:rsid w:val="00476112"/>
    <w:rsid w:val="00483887"/>
    <w:rsid w:val="00483EB9"/>
    <w:rsid w:val="004A4C9F"/>
    <w:rsid w:val="004B4CB0"/>
    <w:rsid w:val="004D0E6A"/>
    <w:rsid w:val="00500974"/>
    <w:rsid w:val="005114E1"/>
    <w:rsid w:val="0052413F"/>
    <w:rsid w:val="005315B8"/>
    <w:rsid w:val="00534FAF"/>
    <w:rsid w:val="00543555"/>
    <w:rsid w:val="00543A79"/>
    <w:rsid w:val="00573A06"/>
    <w:rsid w:val="00581C6E"/>
    <w:rsid w:val="00590E05"/>
    <w:rsid w:val="005A7287"/>
    <w:rsid w:val="005B60C7"/>
    <w:rsid w:val="005C5191"/>
    <w:rsid w:val="005D3E88"/>
    <w:rsid w:val="005F186B"/>
    <w:rsid w:val="005F736C"/>
    <w:rsid w:val="006106D8"/>
    <w:rsid w:val="00617EBC"/>
    <w:rsid w:val="006214C7"/>
    <w:rsid w:val="00622A8E"/>
    <w:rsid w:val="006335B1"/>
    <w:rsid w:val="00634ABB"/>
    <w:rsid w:val="0063787B"/>
    <w:rsid w:val="006478A8"/>
    <w:rsid w:val="00650E15"/>
    <w:rsid w:val="006540C2"/>
    <w:rsid w:val="00654211"/>
    <w:rsid w:val="00664CB3"/>
    <w:rsid w:val="006808A4"/>
    <w:rsid w:val="006832F0"/>
    <w:rsid w:val="00690917"/>
    <w:rsid w:val="006B2A92"/>
    <w:rsid w:val="006C02AF"/>
    <w:rsid w:val="006F1D54"/>
    <w:rsid w:val="006F7E50"/>
    <w:rsid w:val="00722019"/>
    <w:rsid w:val="00751625"/>
    <w:rsid w:val="007555B4"/>
    <w:rsid w:val="0076197B"/>
    <w:rsid w:val="00787328"/>
    <w:rsid w:val="00793F33"/>
    <w:rsid w:val="007A32AB"/>
    <w:rsid w:val="007B2801"/>
    <w:rsid w:val="007B35B5"/>
    <w:rsid w:val="007E0E7B"/>
    <w:rsid w:val="007E6D46"/>
    <w:rsid w:val="007F21CB"/>
    <w:rsid w:val="008026B7"/>
    <w:rsid w:val="00817BFD"/>
    <w:rsid w:val="008331C1"/>
    <w:rsid w:val="00840488"/>
    <w:rsid w:val="00847F32"/>
    <w:rsid w:val="008810AE"/>
    <w:rsid w:val="00890B7E"/>
    <w:rsid w:val="008B45B2"/>
    <w:rsid w:val="008B46EB"/>
    <w:rsid w:val="008E7B2C"/>
    <w:rsid w:val="008F49E5"/>
    <w:rsid w:val="00900BCB"/>
    <w:rsid w:val="00901E2D"/>
    <w:rsid w:val="00906F9E"/>
    <w:rsid w:val="00907F49"/>
    <w:rsid w:val="00935766"/>
    <w:rsid w:val="009459F4"/>
    <w:rsid w:val="00947BFD"/>
    <w:rsid w:val="00971093"/>
    <w:rsid w:val="00975F7F"/>
    <w:rsid w:val="00981274"/>
    <w:rsid w:val="00990AE6"/>
    <w:rsid w:val="009A0237"/>
    <w:rsid w:val="009A7FAF"/>
    <w:rsid w:val="009B5237"/>
    <w:rsid w:val="009C3EC5"/>
    <w:rsid w:val="00A062C3"/>
    <w:rsid w:val="00A16741"/>
    <w:rsid w:val="00A2314F"/>
    <w:rsid w:val="00A30291"/>
    <w:rsid w:val="00A32E95"/>
    <w:rsid w:val="00A534EB"/>
    <w:rsid w:val="00A8713B"/>
    <w:rsid w:val="00AA734D"/>
    <w:rsid w:val="00AD7D8E"/>
    <w:rsid w:val="00B612EE"/>
    <w:rsid w:val="00B70490"/>
    <w:rsid w:val="00B801B6"/>
    <w:rsid w:val="00B80E80"/>
    <w:rsid w:val="00B82D8E"/>
    <w:rsid w:val="00B93480"/>
    <w:rsid w:val="00B93A36"/>
    <w:rsid w:val="00B96A9D"/>
    <w:rsid w:val="00BB2BC8"/>
    <w:rsid w:val="00BC3FC3"/>
    <w:rsid w:val="00BC6142"/>
    <w:rsid w:val="00BD0CB8"/>
    <w:rsid w:val="00BE7CE8"/>
    <w:rsid w:val="00BF12AF"/>
    <w:rsid w:val="00C04151"/>
    <w:rsid w:val="00C50308"/>
    <w:rsid w:val="00C616B8"/>
    <w:rsid w:val="00C724F4"/>
    <w:rsid w:val="00CB791B"/>
    <w:rsid w:val="00CC07E1"/>
    <w:rsid w:val="00CC7081"/>
    <w:rsid w:val="00CD0CD6"/>
    <w:rsid w:val="00D05BD0"/>
    <w:rsid w:val="00D05E1E"/>
    <w:rsid w:val="00D12DA2"/>
    <w:rsid w:val="00D16749"/>
    <w:rsid w:val="00D212F4"/>
    <w:rsid w:val="00D2135E"/>
    <w:rsid w:val="00D2670B"/>
    <w:rsid w:val="00D43DD2"/>
    <w:rsid w:val="00D45A7A"/>
    <w:rsid w:val="00D47786"/>
    <w:rsid w:val="00D6049A"/>
    <w:rsid w:val="00D73193"/>
    <w:rsid w:val="00D82881"/>
    <w:rsid w:val="00D929F3"/>
    <w:rsid w:val="00DC59AA"/>
    <w:rsid w:val="00DD1F10"/>
    <w:rsid w:val="00DF72AE"/>
    <w:rsid w:val="00E13EE7"/>
    <w:rsid w:val="00E3429C"/>
    <w:rsid w:val="00E712C6"/>
    <w:rsid w:val="00E978A3"/>
    <w:rsid w:val="00EA061C"/>
    <w:rsid w:val="00EA08DB"/>
    <w:rsid w:val="00EE1535"/>
    <w:rsid w:val="00EE2E3C"/>
    <w:rsid w:val="00EF391C"/>
    <w:rsid w:val="00F129A1"/>
    <w:rsid w:val="00F3402B"/>
    <w:rsid w:val="00F3512E"/>
    <w:rsid w:val="00F55620"/>
    <w:rsid w:val="00F678EB"/>
    <w:rsid w:val="00F72363"/>
    <w:rsid w:val="00F74C23"/>
    <w:rsid w:val="00F8024C"/>
    <w:rsid w:val="00F87D30"/>
    <w:rsid w:val="00FA11ED"/>
    <w:rsid w:val="00FB05A7"/>
    <w:rsid w:val="00FB2A5B"/>
    <w:rsid w:val="00FC00C5"/>
    <w:rsid w:val="00FC56A5"/>
    <w:rsid w:val="00FC6401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Props1.xml><?xml version="1.0" encoding="utf-8"?>
<ds:datastoreItem xmlns:ds="http://schemas.openxmlformats.org/officeDocument/2006/customXml" ds:itemID="{9ADD8400-3B12-4A7A-B1A6-EBD7977E6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2020-09-19T05:05:00Z</dcterms:created>
  <dcterms:modified xsi:type="dcterms:W3CDTF">2020-09-19T05:05:00Z</dcterms:modified>
</cp:coreProperties>
</file>