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89AA" w14:textId="56A5D787" w:rsidR="00622A8E" w:rsidRDefault="0076197B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>2</w:t>
      </w:r>
      <w:r w:rsidR="008A3453">
        <w:rPr>
          <w:rFonts w:ascii="Arial" w:eastAsia="Arial" w:hAnsi="Arial" w:cs="Arial"/>
          <w:b/>
          <w:sz w:val="96"/>
          <w:szCs w:val="96"/>
        </w:rPr>
        <w:t>3</w:t>
      </w:r>
      <w:r w:rsidR="003D1672">
        <w:rPr>
          <w:rFonts w:ascii="Arial" w:eastAsia="Arial" w:hAnsi="Arial" w:cs="Arial"/>
          <w:b/>
          <w:sz w:val="96"/>
          <w:szCs w:val="96"/>
        </w:rPr>
        <w:t>1</w:t>
      </w:r>
      <w:r w:rsidR="0020619D"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2A8E"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6C509611" w:rsidR="00590E05" w:rsidRDefault="009A0E23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Metal Alloying Fundamentals</w:t>
      </w:r>
    </w:p>
    <w:p w14:paraId="6A99EA3B" w14:textId="77777777" w:rsidR="000E7B42" w:rsidRPr="000E7B42" w:rsidRDefault="000E7B42">
      <w:pPr>
        <w:ind w:left="0" w:hanging="2"/>
        <w:jc w:val="center"/>
        <w:rPr>
          <w:rFonts w:ascii="Montserrat Medium" w:eastAsia="Montserrat Medium" w:hAnsi="Montserrat Medium" w:cs="Montserrat Medium"/>
          <w:b/>
          <w:sz w:val="24"/>
          <w:szCs w:val="24"/>
        </w:rPr>
      </w:pP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7E160A68">
            <wp:extent cx="1409700" cy="1530187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7483" r="27854" b="6123"/>
                    <a:stretch/>
                  </pic:blipFill>
                  <pic:spPr bwMode="auto">
                    <a:xfrm>
                      <a:off x="0" y="0"/>
                      <a:ext cx="1412707" cy="1533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194E1867" w14:textId="77777777" w:rsidR="00C33D40" w:rsidRDefault="001A4FF9" w:rsidP="00C33D40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List the main alloys of common metals such as iron (Fe), copper (Cu), aluminium (Al), nickel (Ni)</w:t>
      </w:r>
      <w:r w:rsidR="00C33D40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</w:t>
      </w:r>
    </w:p>
    <w:p w14:paraId="3ABC9F76" w14:textId="77777777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steel (Fe-C)</w:t>
      </w:r>
      <w:r w:rsidR="00C33D40" w:rsidRPr="00C33D40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3CDC1246" w14:textId="77777777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brass (Cu-Zn)</w:t>
      </w:r>
    </w:p>
    <w:p w14:paraId="247C77D7" w14:textId="026A3476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phosphor bron</w:t>
      </w:r>
      <w:r w:rsidR="00D37181">
        <w:rPr>
          <w:rFonts w:ascii="Arial" w:hAnsi="Arial" w:cs="Arial"/>
          <w:color w:val="1C438B"/>
          <w:sz w:val="24"/>
          <w:szCs w:val="24"/>
        </w:rPr>
        <w:t>ze (C</w:t>
      </w:r>
      <w:r w:rsidRPr="00C33D40">
        <w:rPr>
          <w:rFonts w:ascii="Arial" w:hAnsi="Arial" w:cs="Arial"/>
          <w:color w:val="1C438B"/>
          <w:sz w:val="24"/>
          <w:szCs w:val="24"/>
        </w:rPr>
        <w:t>u-Sn-P)</w:t>
      </w:r>
    </w:p>
    <w:p w14:paraId="0E84216D" w14:textId="77777777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tin bronze (Cu-Sn)</w:t>
      </w:r>
    </w:p>
    <w:p w14:paraId="0913D67F" w14:textId="77777777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aluminium bronze (Cu-Al)</w:t>
      </w:r>
    </w:p>
    <w:p w14:paraId="4721F249" w14:textId="77777777" w:rsidR="00C33D40" w:rsidRPr="00C33D40" w:rsidRDefault="001A4FF9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proofErr w:type="spellStart"/>
      <w:r w:rsidRPr="00C33D40">
        <w:rPr>
          <w:rFonts w:ascii="Arial" w:hAnsi="Arial" w:cs="Arial"/>
          <w:color w:val="1C438B"/>
          <w:sz w:val="24"/>
          <w:szCs w:val="24"/>
        </w:rPr>
        <w:t>monel</w:t>
      </w:r>
      <w:proofErr w:type="spellEnd"/>
      <w:r w:rsidRPr="00C33D40">
        <w:rPr>
          <w:rFonts w:ascii="Arial" w:hAnsi="Arial" w:cs="Arial"/>
          <w:color w:val="1C438B"/>
          <w:sz w:val="24"/>
          <w:szCs w:val="24"/>
        </w:rPr>
        <w:t xml:space="preserve"> (Cu-Ni)</w:t>
      </w:r>
    </w:p>
    <w:p w14:paraId="1A3B0CFA" w14:textId="77777777" w:rsidR="00C33D40" w:rsidRPr="00C33D40" w:rsidRDefault="00C33D40" w:rsidP="00C33D40">
      <w:pPr>
        <w:pStyle w:val="ListParagraph"/>
        <w:numPr>
          <w:ilvl w:val="0"/>
          <w:numId w:val="50"/>
        </w:numPr>
        <w:ind w:leftChars="0" w:firstLineChars="0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duralumin (Al-Cu)</w:t>
      </w:r>
    </w:p>
    <w:p w14:paraId="2BE69AC7" w14:textId="24D854D4" w:rsidR="001A4FF9" w:rsidRPr="00C33D40" w:rsidRDefault="001A4FF9" w:rsidP="00C33D40">
      <w:pPr>
        <w:pStyle w:val="ListParagraph"/>
        <w:ind w:leftChars="0" w:left="718" w:firstLineChars="0" w:firstLine="0"/>
        <w:rPr>
          <w:rFonts w:ascii="Arial" w:hAnsi="Arial" w:cs="Arial"/>
          <w:b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6B115552" w14:textId="77777777" w:rsidR="00C33D40" w:rsidRDefault="001A4FF9" w:rsidP="00C33D4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 xml:space="preserve">Note the effect of changing composition on structures, melting points and properties.  </w:t>
      </w:r>
    </w:p>
    <w:p w14:paraId="5AA7079D" w14:textId="77777777" w:rsidR="00C33D40" w:rsidRDefault="00C33D40" w:rsidP="00C33D4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</w:p>
    <w:p w14:paraId="6D9554EA" w14:textId="4BA2588B" w:rsidR="001A4FF9" w:rsidRPr="00C33D40" w:rsidRDefault="001A4FF9" w:rsidP="00C33D40">
      <w:pPr>
        <w:pStyle w:val="ListParagraph"/>
        <w:ind w:left="0" w:hanging="2"/>
        <w:rPr>
          <w:rFonts w:ascii="Arial" w:hAnsi="Arial" w:cs="Arial"/>
          <w:color w:val="1C438B"/>
          <w:sz w:val="24"/>
          <w:szCs w:val="24"/>
        </w:rPr>
      </w:pPr>
      <w:r w:rsidRPr="00C33D40">
        <w:rPr>
          <w:rFonts w:ascii="Arial" w:hAnsi="Arial" w:cs="Arial"/>
          <w:color w:val="1C438B"/>
          <w:sz w:val="24"/>
          <w:szCs w:val="24"/>
        </w:rPr>
        <w:t>When studying an alloy system, the grain/crystal structure can change in compos</w:t>
      </w:r>
      <w:r w:rsidR="00C33D40">
        <w:rPr>
          <w:rFonts w:ascii="Arial" w:hAnsi="Arial" w:cs="Arial"/>
          <w:color w:val="1C438B"/>
          <w:sz w:val="24"/>
          <w:szCs w:val="24"/>
        </w:rPr>
        <w:t>it</w:t>
      </w:r>
      <w:r w:rsidRPr="00C33D40">
        <w:rPr>
          <w:rFonts w:ascii="Arial" w:hAnsi="Arial" w:cs="Arial"/>
          <w:color w:val="1C438B"/>
          <w:sz w:val="24"/>
          <w:szCs w:val="24"/>
        </w:rPr>
        <w:t>ion, and te</w:t>
      </w:r>
      <w:r w:rsidR="00C33D40">
        <w:rPr>
          <w:rFonts w:ascii="Arial" w:hAnsi="Arial" w:cs="Arial"/>
          <w:color w:val="1C438B"/>
          <w:sz w:val="24"/>
          <w:szCs w:val="24"/>
        </w:rPr>
        <w:t>mperature.  Particu</w:t>
      </w:r>
      <w:r w:rsidRPr="00C33D40">
        <w:rPr>
          <w:rFonts w:ascii="Arial" w:hAnsi="Arial" w:cs="Arial"/>
          <w:color w:val="1C438B"/>
          <w:sz w:val="24"/>
          <w:szCs w:val="24"/>
        </w:rPr>
        <w:t>lar compositions of metal alloys are chosen for specific properties</w:t>
      </w:r>
      <w:r w:rsidR="00C33D40">
        <w:rPr>
          <w:rFonts w:ascii="Arial" w:hAnsi="Arial" w:cs="Arial"/>
          <w:color w:val="1C438B"/>
          <w:sz w:val="24"/>
          <w:szCs w:val="24"/>
        </w:rPr>
        <w:t xml:space="preserve"> </w:t>
      </w:r>
      <w:r w:rsidRPr="00C33D40">
        <w:rPr>
          <w:rFonts w:ascii="Arial" w:hAnsi="Arial" w:cs="Arial"/>
          <w:color w:val="1C438B"/>
          <w:sz w:val="24"/>
          <w:szCs w:val="24"/>
        </w:rPr>
        <w:t>that are valuable for industrial applications.</w:t>
      </w:r>
    </w:p>
    <w:p w14:paraId="7A21A010" w14:textId="538E98B3" w:rsidR="004B4CB0" w:rsidRPr="006808A4" w:rsidRDefault="006C02AF" w:rsidP="006808A4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33D40">
        <w:rPr>
          <w:rFonts w:ascii="Arial" w:hAnsi="Arial" w:cs="Arial"/>
          <w:sz w:val="24"/>
          <w:szCs w:val="24"/>
        </w:rPr>
        <w:t xml:space="preserve">efine the difference between: </w:t>
      </w:r>
      <w:r w:rsidR="00CC7081">
        <w:rPr>
          <w:rFonts w:ascii="Arial" w:hAnsi="Arial" w:cs="Arial"/>
          <w:sz w:val="24"/>
          <w:szCs w:val="24"/>
        </w:rPr>
        <w:t xml:space="preserve"> </w:t>
      </w:r>
    </w:p>
    <w:p w14:paraId="24CBE7C7" w14:textId="2D0F1DB5" w:rsidR="006C02AF" w:rsidRDefault="006C02AF" w:rsidP="00C33D40">
      <w:pPr>
        <w:pStyle w:val="ListParagraph"/>
        <w:ind w:left="0" w:hanging="2"/>
      </w:pPr>
    </w:p>
    <w:p w14:paraId="19CCABA4" w14:textId="3024D23D" w:rsidR="00C33D40" w:rsidRDefault="00C33D40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element</w:t>
      </w:r>
      <w:proofErr w:type="gramEnd"/>
      <w:r>
        <w:rPr>
          <w:rFonts w:ascii="Arial" w:hAnsi="Arial" w:cs="Arial"/>
          <w:color w:val="1C438B"/>
          <w:sz w:val="24"/>
          <w:szCs w:val="24"/>
        </w:rPr>
        <w:t>: a body that is unique in its structure and cannot be split up to simpler substances.  Identified with the chemical symbol of the</w:t>
      </w:r>
      <w:r w:rsidR="00D37181">
        <w:rPr>
          <w:rFonts w:ascii="Arial" w:hAnsi="Arial" w:cs="Arial"/>
          <w:color w:val="1C438B"/>
          <w:sz w:val="24"/>
          <w:szCs w:val="24"/>
        </w:rPr>
        <w:t xml:space="preserve"> substance.  </w:t>
      </w:r>
      <w:r>
        <w:rPr>
          <w:rFonts w:ascii="Arial" w:hAnsi="Arial" w:cs="Arial"/>
          <w:color w:val="1C438B"/>
          <w:sz w:val="24"/>
          <w:szCs w:val="24"/>
        </w:rPr>
        <w:t xml:space="preserve">Examples: </w:t>
      </w:r>
      <w:r w:rsidR="00D37181">
        <w:rPr>
          <w:rFonts w:ascii="Arial" w:hAnsi="Arial" w:cs="Arial"/>
          <w:color w:val="1C438B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>zinc (Zn), iron (Fe), tin (Sn), copper (Cu), aluminium (Al).</w:t>
      </w:r>
    </w:p>
    <w:p w14:paraId="5D9159D1" w14:textId="77777777" w:rsidR="007A11A8" w:rsidRDefault="00C33D40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mixture</w:t>
      </w:r>
      <w:proofErr w:type="gramEnd"/>
      <w:r>
        <w:rPr>
          <w:rFonts w:ascii="Arial" w:hAnsi="Arial" w:cs="Arial"/>
          <w:color w:val="1C438B"/>
          <w:sz w:val="24"/>
          <w:szCs w:val="24"/>
        </w:rPr>
        <w:t xml:space="preserve">: </w:t>
      </w:r>
      <w:r w:rsidR="00C8011A">
        <w:rPr>
          <w:rFonts w:ascii="Arial" w:hAnsi="Arial" w:cs="Arial"/>
          <w:color w:val="1C438B"/>
          <w:sz w:val="24"/>
          <w:szCs w:val="24"/>
        </w:rPr>
        <w:t>is where only mechanical mixing occurs between discrete substances.  Example: powdered sulphur and iron filings; separable with a magnet.</w:t>
      </w:r>
    </w:p>
    <w:p w14:paraId="44DD652B" w14:textId="77777777" w:rsidR="007A11A8" w:rsidRDefault="007A11A8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compound</w:t>
      </w:r>
      <w:proofErr w:type="gramEnd"/>
      <w:r>
        <w:rPr>
          <w:rFonts w:ascii="Arial" w:hAnsi="Arial" w:cs="Arial"/>
          <w:color w:val="1C438B"/>
          <w:sz w:val="24"/>
          <w:szCs w:val="24"/>
        </w:rPr>
        <w:t>: is formed where there is a chemical junction between two or more different atoms.  Example: iron carbide.</w:t>
      </w:r>
    </w:p>
    <w:p w14:paraId="7C89D9A5" w14:textId="3AAC0743" w:rsidR="006C02AF" w:rsidRDefault="007A11A8" w:rsidP="006C02AF">
      <w:pPr>
        <w:pStyle w:val="ListParagraph"/>
        <w:numPr>
          <w:ilvl w:val="0"/>
          <w:numId w:val="4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Solution: where one substance is distributed amongst the structure of a second substance, without a chemical reaction.  Solid solutions and liquid solutions exist in metallic alloys. Identified with a letter of the Greek alphabet.  </w:t>
      </w:r>
    </w:p>
    <w:p w14:paraId="2C29C70C" w14:textId="3BBF1D8F" w:rsidR="006C02AF" w:rsidRPr="006C02AF" w:rsidRDefault="006C02AF" w:rsidP="006C02AF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sectPr w:rsidR="004B4CB0" w:rsidRPr="006540C2" w:rsidSect="003B20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1982FC2B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7" name="Picture 7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D37181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8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9" name="Picture 9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10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C5C"/>
    <w:multiLevelType w:val="hybridMultilevel"/>
    <w:tmpl w:val="77E4F1D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81846"/>
    <w:multiLevelType w:val="hybridMultilevel"/>
    <w:tmpl w:val="D7A2FA5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9C921F6"/>
    <w:multiLevelType w:val="hybridMultilevel"/>
    <w:tmpl w:val="45FE85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B5267A5"/>
    <w:multiLevelType w:val="hybridMultilevel"/>
    <w:tmpl w:val="CB6EC15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D44092C"/>
    <w:multiLevelType w:val="hybridMultilevel"/>
    <w:tmpl w:val="2086F7F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61507C"/>
    <w:multiLevelType w:val="hybridMultilevel"/>
    <w:tmpl w:val="C0DAF212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F06071C"/>
    <w:multiLevelType w:val="hybridMultilevel"/>
    <w:tmpl w:val="7D0A8026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F8F09A6"/>
    <w:multiLevelType w:val="hybridMultilevel"/>
    <w:tmpl w:val="8D5EEAE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4F95662"/>
    <w:multiLevelType w:val="hybridMultilevel"/>
    <w:tmpl w:val="7CB0E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D561D9F"/>
    <w:multiLevelType w:val="hybridMultilevel"/>
    <w:tmpl w:val="49CC96EA"/>
    <w:lvl w:ilvl="0" w:tplc="193690C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21376B32"/>
    <w:multiLevelType w:val="hybridMultilevel"/>
    <w:tmpl w:val="0972B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304F9"/>
    <w:multiLevelType w:val="multilevel"/>
    <w:tmpl w:val="A9489D3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21" w15:restartNumberingAfterBreak="0">
    <w:nsid w:val="3CCF0D45"/>
    <w:multiLevelType w:val="hybridMultilevel"/>
    <w:tmpl w:val="9D2AEE6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D1E3E"/>
    <w:multiLevelType w:val="hybridMultilevel"/>
    <w:tmpl w:val="AB64C96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A22CCE"/>
    <w:multiLevelType w:val="hybridMultilevel"/>
    <w:tmpl w:val="413E6C6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3F8F250E"/>
    <w:multiLevelType w:val="hybridMultilevel"/>
    <w:tmpl w:val="AC60930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3FBB371B"/>
    <w:multiLevelType w:val="hybridMultilevel"/>
    <w:tmpl w:val="6F408C5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2822CB2"/>
    <w:multiLevelType w:val="hybridMultilevel"/>
    <w:tmpl w:val="C716452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4D527594"/>
    <w:multiLevelType w:val="hybridMultilevel"/>
    <w:tmpl w:val="11EA8918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52251580"/>
    <w:multiLevelType w:val="hybridMultilevel"/>
    <w:tmpl w:val="C2E8F4CA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1" w15:restartNumberingAfterBreak="0">
    <w:nsid w:val="530E0018"/>
    <w:multiLevelType w:val="hybridMultilevel"/>
    <w:tmpl w:val="9356F254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54F1697F"/>
    <w:multiLevelType w:val="hybridMultilevel"/>
    <w:tmpl w:val="834EE134"/>
    <w:lvl w:ilvl="0" w:tplc="25B05DA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55601746"/>
    <w:multiLevelType w:val="hybridMultilevel"/>
    <w:tmpl w:val="0D88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6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0" w15:restartNumberingAfterBreak="0">
    <w:nsid w:val="5E411EE9"/>
    <w:multiLevelType w:val="hybridMultilevel"/>
    <w:tmpl w:val="2B2A4874"/>
    <w:lvl w:ilvl="0" w:tplc="02F27C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1" w15:restartNumberingAfterBreak="0">
    <w:nsid w:val="6AB90EBE"/>
    <w:multiLevelType w:val="hybridMultilevel"/>
    <w:tmpl w:val="5024D622"/>
    <w:lvl w:ilvl="0" w:tplc="1142620E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2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6DAC33B8"/>
    <w:multiLevelType w:val="hybridMultilevel"/>
    <w:tmpl w:val="983A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08A3"/>
    <w:multiLevelType w:val="hybridMultilevel"/>
    <w:tmpl w:val="0128B39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6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8" w15:restartNumberingAfterBreak="0">
    <w:nsid w:val="7CA351F3"/>
    <w:multiLevelType w:val="hybridMultilevel"/>
    <w:tmpl w:val="64AECCD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7FBC29E1"/>
    <w:multiLevelType w:val="hybridMultilevel"/>
    <w:tmpl w:val="CC20961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46"/>
  </w:num>
  <w:num w:numId="4">
    <w:abstractNumId w:val="20"/>
  </w:num>
  <w:num w:numId="5">
    <w:abstractNumId w:val="12"/>
  </w:num>
  <w:num w:numId="6">
    <w:abstractNumId w:val="47"/>
  </w:num>
  <w:num w:numId="7">
    <w:abstractNumId w:val="22"/>
  </w:num>
  <w:num w:numId="8">
    <w:abstractNumId w:val="39"/>
  </w:num>
  <w:num w:numId="9">
    <w:abstractNumId w:val="18"/>
  </w:num>
  <w:num w:numId="10">
    <w:abstractNumId w:val="15"/>
  </w:num>
  <w:num w:numId="11">
    <w:abstractNumId w:val="8"/>
  </w:num>
  <w:num w:numId="12">
    <w:abstractNumId w:val="16"/>
  </w:num>
  <w:num w:numId="13">
    <w:abstractNumId w:val="34"/>
  </w:num>
  <w:num w:numId="14">
    <w:abstractNumId w:val="28"/>
  </w:num>
  <w:num w:numId="15">
    <w:abstractNumId w:val="42"/>
  </w:num>
  <w:num w:numId="16">
    <w:abstractNumId w:val="2"/>
  </w:num>
  <w:num w:numId="17">
    <w:abstractNumId w:val="36"/>
  </w:num>
  <w:num w:numId="18">
    <w:abstractNumId w:val="35"/>
  </w:num>
  <w:num w:numId="19">
    <w:abstractNumId w:val="17"/>
  </w:num>
  <w:num w:numId="20">
    <w:abstractNumId w:val="11"/>
  </w:num>
  <w:num w:numId="21">
    <w:abstractNumId w:val="44"/>
  </w:num>
  <w:num w:numId="22">
    <w:abstractNumId w:val="38"/>
  </w:num>
  <w:num w:numId="23">
    <w:abstractNumId w:val="0"/>
  </w:num>
  <w:num w:numId="24">
    <w:abstractNumId w:val="3"/>
  </w:num>
  <w:num w:numId="25">
    <w:abstractNumId w:val="9"/>
  </w:num>
  <w:num w:numId="26">
    <w:abstractNumId w:val="4"/>
  </w:num>
  <w:num w:numId="27">
    <w:abstractNumId w:val="1"/>
  </w:num>
  <w:num w:numId="28">
    <w:abstractNumId w:val="10"/>
  </w:num>
  <w:num w:numId="29">
    <w:abstractNumId w:val="23"/>
  </w:num>
  <w:num w:numId="30">
    <w:abstractNumId w:val="43"/>
  </w:num>
  <w:num w:numId="31">
    <w:abstractNumId w:val="26"/>
  </w:num>
  <w:num w:numId="32">
    <w:abstractNumId w:val="5"/>
  </w:num>
  <w:num w:numId="33">
    <w:abstractNumId w:val="24"/>
  </w:num>
  <w:num w:numId="34">
    <w:abstractNumId w:val="29"/>
  </w:num>
  <w:num w:numId="35">
    <w:abstractNumId w:val="14"/>
  </w:num>
  <w:num w:numId="36">
    <w:abstractNumId w:val="41"/>
  </w:num>
  <w:num w:numId="37">
    <w:abstractNumId w:val="27"/>
  </w:num>
  <w:num w:numId="38">
    <w:abstractNumId w:val="13"/>
  </w:num>
  <w:num w:numId="39">
    <w:abstractNumId w:val="40"/>
  </w:num>
  <w:num w:numId="40">
    <w:abstractNumId w:val="31"/>
  </w:num>
  <w:num w:numId="41">
    <w:abstractNumId w:val="49"/>
  </w:num>
  <w:num w:numId="42">
    <w:abstractNumId w:val="7"/>
  </w:num>
  <w:num w:numId="43">
    <w:abstractNumId w:val="32"/>
  </w:num>
  <w:num w:numId="44">
    <w:abstractNumId w:val="30"/>
  </w:num>
  <w:num w:numId="45">
    <w:abstractNumId w:val="6"/>
  </w:num>
  <w:num w:numId="46">
    <w:abstractNumId w:val="48"/>
  </w:num>
  <w:num w:numId="47">
    <w:abstractNumId w:val="33"/>
  </w:num>
  <w:num w:numId="48">
    <w:abstractNumId w:val="45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13AEB"/>
    <w:rsid w:val="0004321F"/>
    <w:rsid w:val="000476EF"/>
    <w:rsid w:val="00052BFA"/>
    <w:rsid w:val="00091D2E"/>
    <w:rsid w:val="000A73F3"/>
    <w:rsid w:val="000D7B3F"/>
    <w:rsid w:val="000E0092"/>
    <w:rsid w:val="000E09ED"/>
    <w:rsid w:val="000E3D88"/>
    <w:rsid w:val="000E661B"/>
    <w:rsid w:val="000E7B42"/>
    <w:rsid w:val="000F5D25"/>
    <w:rsid w:val="000F6E81"/>
    <w:rsid w:val="00117EBA"/>
    <w:rsid w:val="00124666"/>
    <w:rsid w:val="00136649"/>
    <w:rsid w:val="00143695"/>
    <w:rsid w:val="00154DBF"/>
    <w:rsid w:val="00183725"/>
    <w:rsid w:val="00183FA8"/>
    <w:rsid w:val="001A1AEE"/>
    <w:rsid w:val="001A35ED"/>
    <w:rsid w:val="001A4FF9"/>
    <w:rsid w:val="001A550A"/>
    <w:rsid w:val="001D5205"/>
    <w:rsid w:val="001D636B"/>
    <w:rsid w:val="001E0CD2"/>
    <w:rsid w:val="001E53EC"/>
    <w:rsid w:val="002050C3"/>
    <w:rsid w:val="0020619D"/>
    <w:rsid w:val="00213D87"/>
    <w:rsid w:val="002222FE"/>
    <w:rsid w:val="00226E97"/>
    <w:rsid w:val="002406A5"/>
    <w:rsid w:val="00265E79"/>
    <w:rsid w:val="00270A20"/>
    <w:rsid w:val="002905F9"/>
    <w:rsid w:val="002A22B2"/>
    <w:rsid w:val="002A4BA4"/>
    <w:rsid w:val="002B0986"/>
    <w:rsid w:val="002C22CE"/>
    <w:rsid w:val="002C6B16"/>
    <w:rsid w:val="002D03D0"/>
    <w:rsid w:val="002F6F59"/>
    <w:rsid w:val="00302D44"/>
    <w:rsid w:val="003064C0"/>
    <w:rsid w:val="003502F3"/>
    <w:rsid w:val="00386326"/>
    <w:rsid w:val="00391792"/>
    <w:rsid w:val="00393562"/>
    <w:rsid w:val="003B20BF"/>
    <w:rsid w:val="003B44CF"/>
    <w:rsid w:val="003D1672"/>
    <w:rsid w:val="003D5E9C"/>
    <w:rsid w:val="003E2134"/>
    <w:rsid w:val="003F69C4"/>
    <w:rsid w:val="00407318"/>
    <w:rsid w:val="004225A3"/>
    <w:rsid w:val="004263A8"/>
    <w:rsid w:val="00432852"/>
    <w:rsid w:val="004734F5"/>
    <w:rsid w:val="00476112"/>
    <w:rsid w:val="00483887"/>
    <w:rsid w:val="00483EB9"/>
    <w:rsid w:val="004A4C9F"/>
    <w:rsid w:val="004B4CB0"/>
    <w:rsid w:val="004D0E6A"/>
    <w:rsid w:val="004E738F"/>
    <w:rsid w:val="00500974"/>
    <w:rsid w:val="005114E1"/>
    <w:rsid w:val="0052413F"/>
    <w:rsid w:val="005315B8"/>
    <w:rsid w:val="00534FAF"/>
    <w:rsid w:val="00543555"/>
    <w:rsid w:val="00543A79"/>
    <w:rsid w:val="00573A06"/>
    <w:rsid w:val="00581C6E"/>
    <w:rsid w:val="00590E05"/>
    <w:rsid w:val="005A7287"/>
    <w:rsid w:val="005B60C7"/>
    <w:rsid w:val="005C5191"/>
    <w:rsid w:val="005D3E88"/>
    <w:rsid w:val="005F186B"/>
    <w:rsid w:val="005F736C"/>
    <w:rsid w:val="006106D8"/>
    <w:rsid w:val="00617EBC"/>
    <w:rsid w:val="006214C7"/>
    <w:rsid w:val="00622A8E"/>
    <w:rsid w:val="006335B1"/>
    <w:rsid w:val="00634ABB"/>
    <w:rsid w:val="0063787B"/>
    <w:rsid w:val="006478A8"/>
    <w:rsid w:val="00650E15"/>
    <w:rsid w:val="006540C2"/>
    <w:rsid w:val="00654211"/>
    <w:rsid w:val="00664CB3"/>
    <w:rsid w:val="006808A4"/>
    <w:rsid w:val="006832F0"/>
    <w:rsid w:val="00690917"/>
    <w:rsid w:val="006B2A92"/>
    <w:rsid w:val="006C02AF"/>
    <w:rsid w:val="006F1D54"/>
    <w:rsid w:val="006F7E50"/>
    <w:rsid w:val="00751625"/>
    <w:rsid w:val="007555B4"/>
    <w:rsid w:val="0076197B"/>
    <w:rsid w:val="00787328"/>
    <w:rsid w:val="00793F33"/>
    <w:rsid w:val="007A11A8"/>
    <w:rsid w:val="007A32AB"/>
    <w:rsid w:val="007B2801"/>
    <w:rsid w:val="007B35B5"/>
    <w:rsid w:val="007E0E7B"/>
    <w:rsid w:val="007E6D46"/>
    <w:rsid w:val="007F21CB"/>
    <w:rsid w:val="008026B7"/>
    <w:rsid w:val="00817BFD"/>
    <w:rsid w:val="008331C1"/>
    <w:rsid w:val="00840488"/>
    <w:rsid w:val="00847F32"/>
    <w:rsid w:val="008810AE"/>
    <w:rsid w:val="00890B7E"/>
    <w:rsid w:val="008A3453"/>
    <w:rsid w:val="008B45B2"/>
    <w:rsid w:val="008B46EB"/>
    <w:rsid w:val="008E7B2C"/>
    <w:rsid w:val="008F49E5"/>
    <w:rsid w:val="00900BCB"/>
    <w:rsid w:val="00901E2D"/>
    <w:rsid w:val="00906F9E"/>
    <w:rsid w:val="00907F49"/>
    <w:rsid w:val="00935766"/>
    <w:rsid w:val="009459F4"/>
    <w:rsid w:val="00947BFD"/>
    <w:rsid w:val="00971093"/>
    <w:rsid w:val="00975F7F"/>
    <w:rsid w:val="00981274"/>
    <w:rsid w:val="00990AE6"/>
    <w:rsid w:val="009A0237"/>
    <w:rsid w:val="009A0E23"/>
    <w:rsid w:val="009A7FAF"/>
    <w:rsid w:val="009B5237"/>
    <w:rsid w:val="009C0D7C"/>
    <w:rsid w:val="009C3EC5"/>
    <w:rsid w:val="00A062C3"/>
    <w:rsid w:val="00A16741"/>
    <w:rsid w:val="00A2314F"/>
    <w:rsid w:val="00A30291"/>
    <w:rsid w:val="00A32E95"/>
    <w:rsid w:val="00A534EB"/>
    <w:rsid w:val="00A8713B"/>
    <w:rsid w:val="00AA734D"/>
    <w:rsid w:val="00AD7D8E"/>
    <w:rsid w:val="00B612EE"/>
    <w:rsid w:val="00B70490"/>
    <w:rsid w:val="00B801B6"/>
    <w:rsid w:val="00B80E80"/>
    <w:rsid w:val="00B82D8E"/>
    <w:rsid w:val="00B93480"/>
    <w:rsid w:val="00B93A36"/>
    <w:rsid w:val="00B96A9D"/>
    <w:rsid w:val="00BB2BC8"/>
    <w:rsid w:val="00BC3FC3"/>
    <w:rsid w:val="00BC6142"/>
    <w:rsid w:val="00BD0CB8"/>
    <w:rsid w:val="00BE7CE8"/>
    <w:rsid w:val="00BF12AF"/>
    <w:rsid w:val="00C04151"/>
    <w:rsid w:val="00C33D40"/>
    <w:rsid w:val="00C50308"/>
    <w:rsid w:val="00C616B8"/>
    <w:rsid w:val="00C724F4"/>
    <w:rsid w:val="00C8011A"/>
    <w:rsid w:val="00CB791B"/>
    <w:rsid w:val="00CC07E1"/>
    <w:rsid w:val="00CC7081"/>
    <w:rsid w:val="00CD0CD6"/>
    <w:rsid w:val="00D05BD0"/>
    <w:rsid w:val="00D05E1E"/>
    <w:rsid w:val="00D12DA2"/>
    <w:rsid w:val="00D16749"/>
    <w:rsid w:val="00D212F4"/>
    <w:rsid w:val="00D2135E"/>
    <w:rsid w:val="00D2670B"/>
    <w:rsid w:val="00D37181"/>
    <w:rsid w:val="00D43DD2"/>
    <w:rsid w:val="00D45A7A"/>
    <w:rsid w:val="00D47786"/>
    <w:rsid w:val="00D6049A"/>
    <w:rsid w:val="00D73193"/>
    <w:rsid w:val="00D82881"/>
    <w:rsid w:val="00D929F3"/>
    <w:rsid w:val="00DC59AA"/>
    <w:rsid w:val="00DD1F10"/>
    <w:rsid w:val="00DF72AE"/>
    <w:rsid w:val="00E13EE7"/>
    <w:rsid w:val="00E3429C"/>
    <w:rsid w:val="00E712C6"/>
    <w:rsid w:val="00E978A3"/>
    <w:rsid w:val="00EA061C"/>
    <w:rsid w:val="00EA08DB"/>
    <w:rsid w:val="00EE1535"/>
    <w:rsid w:val="00EE2E3C"/>
    <w:rsid w:val="00EF391C"/>
    <w:rsid w:val="00F129A1"/>
    <w:rsid w:val="00F3402B"/>
    <w:rsid w:val="00F3512E"/>
    <w:rsid w:val="00F55620"/>
    <w:rsid w:val="00F678EB"/>
    <w:rsid w:val="00F72363"/>
    <w:rsid w:val="00F74C23"/>
    <w:rsid w:val="00F8024C"/>
    <w:rsid w:val="00F87D30"/>
    <w:rsid w:val="00FA11ED"/>
    <w:rsid w:val="00FB05A7"/>
    <w:rsid w:val="00FB2A5B"/>
    <w:rsid w:val="00FC00C5"/>
    <w:rsid w:val="00FC56A5"/>
    <w:rsid w:val="00FC6401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B26ECF-F1B9-44C0-97BA-3F955A34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2020-09-17T01:28:00Z</dcterms:created>
  <dcterms:modified xsi:type="dcterms:W3CDTF">2020-09-17T01:54:00Z</dcterms:modified>
</cp:coreProperties>
</file>