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83" w:rsidRPr="00512383" w:rsidRDefault="00512383" w:rsidP="00512383">
      <w:pPr>
        <w:shd w:val="clear" w:color="auto" w:fill="FFFFFF"/>
        <w:spacing w:before="450" w:after="150" w:line="240" w:lineRule="auto"/>
        <w:jc w:val="center"/>
        <w:textAlignment w:val="baseline"/>
        <w:outlineLvl w:val="2"/>
        <w:rPr>
          <w:rFonts w:ascii="Times New Roman" w:eastAsia="Times New Roman" w:hAnsi="Times New Roman" w:cs="Times New Roman"/>
          <w:b/>
          <w:bCs/>
          <w:caps/>
          <w:spacing w:val="15"/>
          <w:sz w:val="26"/>
          <w:szCs w:val="26"/>
          <w:u w:val="single"/>
          <w:lang w:eastAsia="en-AU"/>
        </w:rPr>
      </w:pPr>
      <w:r w:rsidRPr="00512383">
        <w:rPr>
          <w:rFonts w:ascii="Times New Roman" w:eastAsia="Times New Roman" w:hAnsi="Times New Roman" w:cs="Times New Roman"/>
          <w:b/>
          <w:bCs/>
          <w:caps/>
          <w:spacing w:val="15"/>
          <w:sz w:val="26"/>
          <w:szCs w:val="26"/>
          <w:u w:val="single"/>
          <w:lang w:eastAsia="en-AU"/>
        </w:rPr>
        <w:t>Using trigonometry to calculate height</w:t>
      </w:r>
    </w:p>
    <w:p w:rsidR="007C5CE0" w:rsidRPr="00512383" w:rsidRDefault="007C5CE0"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r w:rsidRPr="00512383">
        <w:rPr>
          <w:rFonts w:ascii="Times New Roman" w:eastAsia="Times New Roman" w:hAnsi="Times New Roman" w:cs="Times New Roman"/>
          <w:b/>
          <w:bCs/>
          <w:caps/>
          <w:spacing w:val="15"/>
          <w:sz w:val="26"/>
          <w:szCs w:val="26"/>
          <w:lang w:eastAsia="en-AU"/>
        </w:rPr>
        <w:t>THE DATA REQUIRED</w:t>
      </w:r>
    </w:p>
    <w:p w:rsidR="007C5CE0" w:rsidRPr="00512383" w:rsidRDefault="007C5CE0" w:rsidP="007C5CE0">
      <w:pPr>
        <w:shd w:val="clear" w:color="auto" w:fill="FFFFFF"/>
        <w:spacing w:after="225"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You will need to know three things:</w:t>
      </w:r>
    </w:p>
    <w:p w:rsidR="007C5CE0" w:rsidRPr="00512383" w:rsidRDefault="007C5CE0" w:rsidP="007C5CE0">
      <w:pPr>
        <w:numPr>
          <w:ilvl w:val="0"/>
          <w:numId w:val="2"/>
        </w:numPr>
        <w:spacing w:after="0" w:line="411" w:lineRule="atLeast"/>
        <w:ind w:left="450"/>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b/>
          <w:bCs/>
          <w:bdr w:val="none" w:sz="0" w:space="0" w:color="auto" w:frame="1"/>
          <w:lang w:eastAsia="en-AU"/>
        </w:rPr>
        <w:t>The angle of elevation to the top of the tree from the horizontal</w:t>
      </w:r>
      <w:r w:rsidRPr="00512383">
        <w:rPr>
          <w:rFonts w:ascii="Times New Roman" w:eastAsia="Times New Roman" w:hAnsi="Times New Roman" w:cs="Times New Roman"/>
          <w:lang w:eastAsia="en-AU"/>
        </w:rPr>
        <w:br/>
      </w:r>
      <w:proofErr w:type="gramStart"/>
      <w:r w:rsidRPr="00512383">
        <w:rPr>
          <w:rFonts w:ascii="Times New Roman" w:eastAsia="Times New Roman" w:hAnsi="Times New Roman" w:cs="Times New Roman"/>
          <w:lang w:eastAsia="en-AU"/>
        </w:rPr>
        <w:t>As</w:t>
      </w:r>
      <w:proofErr w:type="gramEnd"/>
      <w:r w:rsidRPr="00512383">
        <w:rPr>
          <w:rFonts w:ascii="Times New Roman" w:eastAsia="Times New Roman" w:hAnsi="Times New Roman" w:cs="Times New Roman"/>
          <w:lang w:eastAsia="en-AU"/>
        </w:rPr>
        <w:t xml:space="preserve"> shown below the horizontal will be equivalent to a line between your eye and someone of the same height standing next to the tree.</w:t>
      </w:r>
    </w:p>
    <w:p w:rsidR="00512383" w:rsidRPr="00512383" w:rsidRDefault="00512383" w:rsidP="00512383">
      <w:pPr>
        <w:spacing w:after="0" w:line="411" w:lineRule="atLeast"/>
        <w:ind w:left="450"/>
        <w:textAlignment w:val="baseline"/>
        <w:rPr>
          <w:rFonts w:ascii="Times New Roman" w:eastAsia="Times New Roman" w:hAnsi="Times New Roman" w:cs="Times New Roman"/>
          <w:lang w:eastAsia="en-AU"/>
        </w:rPr>
      </w:pPr>
    </w:p>
    <w:p w:rsidR="007C5CE0" w:rsidRPr="00512383" w:rsidRDefault="007C5CE0" w:rsidP="007C5CE0">
      <w:pPr>
        <w:numPr>
          <w:ilvl w:val="0"/>
          <w:numId w:val="2"/>
        </w:numPr>
        <w:spacing w:after="0" w:line="411" w:lineRule="atLeast"/>
        <w:ind w:left="450"/>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b/>
          <w:bCs/>
          <w:bdr w:val="none" w:sz="0" w:space="0" w:color="auto" w:frame="1"/>
          <w:lang w:eastAsia="en-AU"/>
        </w:rPr>
        <w:t>The distance from where you stand to the base of the tree</w:t>
      </w:r>
    </w:p>
    <w:p w:rsidR="00512383" w:rsidRPr="00512383" w:rsidRDefault="00512383" w:rsidP="00512383">
      <w:pPr>
        <w:spacing w:after="0" w:line="411" w:lineRule="atLeast"/>
        <w:ind w:left="450"/>
        <w:textAlignment w:val="baseline"/>
        <w:rPr>
          <w:rFonts w:ascii="Times New Roman" w:eastAsia="Times New Roman" w:hAnsi="Times New Roman" w:cs="Times New Roman"/>
          <w:lang w:eastAsia="en-AU"/>
        </w:rPr>
      </w:pPr>
    </w:p>
    <w:p w:rsidR="007C5CE0" w:rsidRPr="00512383" w:rsidRDefault="007C5CE0" w:rsidP="007C5CE0">
      <w:pPr>
        <w:numPr>
          <w:ilvl w:val="0"/>
          <w:numId w:val="2"/>
        </w:numPr>
        <w:spacing w:after="0" w:line="411" w:lineRule="atLeast"/>
        <w:ind w:left="450"/>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b/>
          <w:bCs/>
          <w:bdr w:val="none" w:sz="0" w:space="0" w:color="auto" w:frame="1"/>
          <w:lang w:eastAsia="en-AU"/>
        </w:rPr>
        <w:t>The height of your eye above the ground</w:t>
      </w:r>
    </w:p>
    <w:p w:rsidR="00512383" w:rsidRPr="00512383" w:rsidRDefault="00512383" w:rsidP="00512383">
      <w:pPr>
        <w:spacing w:after="0" w:line="411" w:lineRule="atLeast"/>
        <w:textAlignment w:val="baseline"/>
        <w:rPr>
          <w:rFonts w:ascii="Times New Roman" w:eastAsia="Times New Roman" w:hAnsi="Times New Roman" w:cs="Times New Roman"/>
          <w:lang w:eastAsia="en-AU"/>
        </w:rPr>
      </w:pPr>
      <w:r>
        <w:rPr>
          <w:rFonts w:ascii="Times New Roman" w:eastAsia="Times New Roman" w:hAnsi="Times New Roman" w:cs="Times New Roman"/>
          <w:noProof/>
          <w:lang w:eastAsia="en-AU"/>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151765</wp:posOffset>
                </wp:positionV>
                <wp:extent cx="5819775" cy="3162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819775" cy="316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5pt;margin-top:11.95pt;width:458.25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" filled="f" strokecolor="#243f60 [1604]" strokeweight="2pt"/>
            </w:pict>
          </mc:Fallback>
        </mc:AlternateContent>
      </w:r>
    </w:p>
    <w:p w:rsidR="007C5CE0" w:rsidRPr="00512383" w:rsidRDefault="007C5CE0" w:rsidP="00512383">
      <w:pPr>
        <w:shd w:val="clear" w:color="auto" w:fill="FFFFFF"/>
        <w:spacing w:after="0" w:line="223" w:lineRule="atLeast"/>
        <w:jc w:val="center"/>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noProof/>
          <w:bdr w:val="none" w:sz="0" w:space="0" w:color="auto" w:frame="1"/>
          <w:lang w:eastAsia="en-AU"/>
        </w:rPr>
        <w:drawing>
          <wp:inline distT="0" distB="0" distL="0" distR="0" wp14:anchorId="5518083F" wp14:editId="16014550">
            <wp:extent cx="5162550" cy="2581275"/>
            <wp:effectExtent l="0" t="0" r="0" b="9525"/>
            <wp:docPr id="7" name="Picture 7" descr="how to calculate tree heigh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alculate tree heigh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349" cy="2585175"/>
                    </a:xfrm>
                    <a:prstGeom prst="rect">
                      <a:avLst/>
                    </a:prstGeom>
                    <a:noFill/>
                    <a:ln>
                      <a:noFill/>
                    </a:ln>
                  </pic:spPr>
                </pic:pic>
              </a:graphicData>
            </a:graphic>
          </wp:inline>
        </w:drawing>
      </w:r>
    </w:p>
    <w:p w:rsidR="007C5CE0" w:rsidRPr="00512383" w:rsidRDefault="007C5CE0" w:rsidP="00512383">
      <w:pPr>
        <w:spacing w:line="411" w:lineRule="atLeast"/>
        <w:jc w:val="center"/>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The three measurements needed to calculate the height of a tree</w:t>
      </w:r>
    </w:p>
    <w:p w:rsidR="00512383" w:rsidRPr="00512383" w:rsidRDefault="00512383"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p>
    <w:p w:rsidR="007C5CE0" w:rsidRPr="00512383" w:rsidRDefault="007C5CE0"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r w:rsidRPr="00512383">
        <w:rPr>
          <w:rFonts w:ascii="Times New Roman" w:eastAsia="Times New Roman" w:hAnsi="Times New Roman" w:cs="Times New Roman"/>
          <w:b/>
          <w:bCs/>
          <w:caps/>
          <w:spacing w:val="15"/>
          <w:sz w:val="26"/>
          <w:szCs w:val="26"/>
          <w:lang w:eastAsia="en-AU"/>
        </w:rPr>
        <w:t>THE MATHS</w:t>
      </w:r>
    </w:p>
    <w:p w:rsidR="007C5CE0" w:rsidRPr="00512383" w:rsidRDefault="007C5CE0" w:rsidP="007C5CE0">
      <w:pPr>
        <w:shd w:val="clear" w:color="auto" w:fill="FFFFFF"/>
        <w:spacing w:after="0"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Don’t be put off if you’re not confident about the maths as, although it may seem daunting, it’s actually quite simple.  You will use</w:t>
      </w:r>
      <w:r w:rsidR="00512383" w:rsidRPr="00512383">
        <w:rPr>
          <w:rFonts w:ascii="Times New Roman" w:eastAsia="Times New Roman" w:hAnsi="Times New Roman" w:cs="Times New Roman"/>
          <w:lang w:eastAsia="en-AU"/>
        </w:rPr>
        <w:t xml:space="preserve"> </w:t>
      </w:r>
      <w:hyperlink r:id="rId8" w:tgtFrame="_blank" w:tooltip="Trigonometry in Wikipedia" w:history="1">
        <w:r w:rsidRPr="00512383">
          <w:rPr>
            <w:rFonts w:ascii="Times New Roman" w:eastAsia="Times New Roman" w:hAnsi="Times New Roman" w:cs="Times New Roman"/>
            <w:u w:val="single"/>
            <w:bdr w:val="none" w:sz="0" w:space="0" w:color="auto" w:frame="1"/>
            <w:lang w:eastAsia="en-AU"/>
          </w:rPr>
          <w:t>trigonometry</w:t>
        </w:r>
      </w:hyperlink>
      <w:r w:rsidRPr="00512383">
        <w:rPr>
          <w:rFonts w:ascii="Times New Roman" w:eastAsia="Times New Roman" w:hAnsi="Times New Roman" w:cs="Times New Roman"/>
          <w:lang w:eastAsia="en-AU"/>
        </w:rPr>
        <w:t> but your smartphone’s calculator will do all the hard calculations for you.</w:t>
      </w:r>
    </w:p>
    <w:p w:rsidR="007C5CE0" w:rsidRPr="00512383" w:rsidRDefault="007C5CE0" w:rsidP="007C5CE0">
      <w:pPr>
        <w:shd w:val="clear" w:color="auto" w:fill="FFFFFF"/>
        <w:spacing w:after="225"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The equation you will use is:</w:t>
      </w:r>
    </w:p>
    <w:p w:rsidR="007C5CE0" w:rsidRPr="00512383" w:rsidRDefault="00512383" w:rsidP="00512383">
      <w:pPr>
        <w:pBdr>
          <w:top w:val="single" w:sz="4" w:space="1" w:color="auto"/>
          <w:left w:val="single" w:sz="4" w:space="4" w:color="auto"/>
          <w:bottom w:val="single" w:sz="4" w:space="1" w:color="auto"/>
          <w:right w:val="single" w:sz="4" w:space="4" w:color="auto"/>
        </w:pBdr>
        <w:shd w:val="clear" w:color="auto" w:fill="FFFFFF"/>
        <w:spacing w:after="0" w:line="411" w:lineRule="atLeast"/>
        <w:ind w:left="720" w:firstLine="720"/>
        <w:textAlignment w:val="baseline"/>
        <w:rPr>
          <w:rFonts w:ascii="Times New Roman" w:eastAsia="Times New Roman" w:hAnsi="Times New Roman" w:cs="Times New Roman"/>
          <w:b/>
          <w:bCs/>
          <w:bdr w:val="none" w:sz="0" w:space="0" w:color="auto" w:frame="1"/>
          <w:lang w:eastAsia="en-AU"/>
        </w:rPr>
      </w:pPr>
      <w:proofErr w:type="gramStart"/>
      <w:r w:rsidRPr="00512383">
        <w:rPr>
          <w:rFonts w:ascii="Times New Roman" w:eastAsia="Times New Roman" w:hAnsi="Times New Roman" w:cs="Times New Roman"/>
          <w:b/>
          <w:bCs/>
          <w:iCs/>
          <w:bdr w:val="none" w:sz="0" w:space="0" w:color="auto" w:frame="1"/>
          <w:lang w:eastAsia="en-AU"/>
        </w:rPr>
        <w:t>Height  =</w:t>
      </w:r>
      <w:proofErr w:type="gramEnd"/>
      <w:r w:rsidRPr="00512383">
        <w:rPr>
          <w:rFonts w:ascii="Times New Roman" w:eastAsia="Times New Roman" w:hAnsi="Times New Roman" w:cs="Times New Roman"/>
          <w:b/>
          <w:bCs/>
          <w:iCs/>
          <w:bdr w:val="none" w:sz="0" w:space="0" w:color="auto" w:frame="1"/>
          <w:lang w:eastAsia="en-AU"/>
        </w:rPr>
        <w:t xml:space="preserve">   tan</w:t>
      </w:r>
      <w:r w:rsidRPr="00512383">
        <w:rPr>
          <w:rFonts w:ascii="Times New Roman" w:eastAsia="Times New Roman" w:hAnsi="Times New Roman" w:cs="Times New Roman"/>
          <w:b/>
          <w:bCs/>
          <w:bdr w:val="none" w:sz="0" w:space="0" w:color="auto" w:frame="1"/>
          <w:lang w:eastAsia="en-AU"/>
        </w:rPr>
        <w:t xml:space="preserve"> θ </w:t>
      </w:r>
      <w:r w:rsidR="007C5CE0" w:rsidRPr="00512383">
        <w:rPr>
          <w:rFonts w:ascii="Times New Roman" w:eastAsia="Times New Roman" w:hAnsi="Times New Roman" w:cs="Times New Roman"/>
          <w:b/>
          <w:bCs/>
          <w:i/>
          <w:iCs/>
          <w:bdr w:val="none" w:sz="0" w:space="0" w:color="auto" w:frame="1"/>
          <w:lang w:eastAsia="en-AU"/>
        </w:rPr>
        <w:t xml:space="preserve"> </w:t>
      </w:r>
      <w:r w:rsidRPr="00512383">
        <w:rPr>
          <w:rFonts w:ascii="Times New Roman" w:eastAsia="Times New Roman" w:hAnsi="Times New Roman" w:cs="Times New Roman"/>
          <w:b/>
          <w:bCs/>
          <w:iCs/>
          <w:bdr w:val="none" w:sz="0" w:space="0" w:color="auto" w:frame="1"/>
          <w:lang w:eastAsia="en-AU"/>
        </w:rPr>
        <w:t>×</w:t>
      </w:r>
      <w:r w:rsidR="007C5CE0" w:rsidRPr="00512383">
        <w:rPr>
          <w:rFonts w:ascii="Times New Roman" w:eastAsia="Times New Roman" w:hAnsi="Times New Roman" w:cs="Times New Roman"/>
          <w:b/>
          <w:bCs/>
          <w:bdr w:val="none" w:sz="0" w:space="0" w:color="auto" w:frame="1"/>
          <w:lang w:eastAsia="en-AU"/>
        </w:rPr>
        <w:t xml:space="preserve"> </w:t>
      </w:r>
      <w:r w:rsidRPr="00512383">
        <w:rPr>
          <w:rFonts w:ascii="Times New Roman" w:eastAsia="Times New Roman" w:hAnsi="Times New Roman" w:cs="Times New Roman"/>
          <w:b/>
          <w:bCs/>
          <w:bdr w:val="none" w:sz="0" w:space="0" w:color="auto" w:frame="1"/>
          <w:lang w:eastAsia="en-AU"/>
        </w:rPr>
        <w:t xml:space="preserve">  </w:t>
      </w:r>
      <w:r w:rsidR="007C5CE0" w:rsidRPr="00512383">
        <w:rPr>
          <w:rFonts w:ascii="Times New Roman" w:eastAsia="Times New Roman" w:hAnsi="Times New Roman" w:cs="Times New Roman"/>
          <w:b/>
          <w:bCs/>
          <w:bdr w:val="none" w:sz="0" w:space="0" w:color="auto" w:frame="1"/>
          <w:lang w:eastAsia="en-AU"/>
        </w:rPr>
        <w:t>distance to tree</w:t>
      </w:r>
      <w:r w:rsidRPr="00512383">
        <w:rPr>
          <w:rFonts w:ascii="Times New Roman" w:eastAsia="Times New Roman" w:hAnsi="Times New Roman" w:cs="Times New Roman"/>
          <w:lang w:eastAsia="en-AU"/>
        </w:rPr>
        <w:t xml:space="preserve">  </w:t>
      </w:r>
      <w:r w:rsidR="007C5CE0" w:rsidRPr="00512383">
        <w:rPr>
          <w:rFonts w:ascii="Times New Roman" w:eastAsia="Times New Roman" w:hAnsi="Times New Roman" w:cs="Times New Roman"/>
          <w:b/>
          <w:bCs/>
          <w:bdr w:val="none" w:sz="0" w:space="0" w:color="auto" w:frame="1"/>
          <w:lang w:eastAsia="en-AU"/>
        </w:rPr>
        <w:t xml:space="preserve">+ </w:t>
      </w:r>
      <w:r w:rsidRPr="00512383">
        <w:rPr>
          <w:rFonts w:ascii="Times New Roman" w:eastAsia="Times New Roman" w:hAnsi="Times New Roman" w:cs="Times New Roman"/>
          <w:b/>
          <w:bCs/>
          <w:bdr w:val="none" w:sz="0" w:space="0" w:color="auto" w:frame="1"/>
          <w:lang w:eastAsia="en-AU"/>
        </w:rPr>
        <w:t xml:space="preserve"> </w:t>
      </w:r>
      <w:r w:rsidR="007C5CE0" w:rsidRPr="00512383">
        <w:rPr>
          <w:rFonts w:ascii="Times New Roman" w:eastAsia="Times New Roman" w:hAnsi="Times New Roman" w:cs="Times New Roman"/>
          <w:b/>
          <w:bCs/>
          <w:bdr w:val="none" w:sz="0" w:space="0" w:color="auto" w:frame="1"/>
          <w:lang w:eastAsia="en-AU"/>
        </w:rPr>
        <w:t>height of eye above ground</w:t>
      </w:r>
    </w:p>
    <w:p w:rsidR="00512383" w:rsidRPr="00512383" w:rsidRDefault="00512383" w:rsidP="00512383">
      <w:pPr>
        <w:pBdr>
          <w:top w:val="single" w:sz="4" w:space="1" w:color="auto"/>
          <w:left w:val="single" w:sz="4" w:space="4" w:color="auto"/>
          <w:bottom w:val="single" w:sz="4" w:space="1" w:color="auto"/>
          <w:right w:val="single" w:sz="4" w:space="4" w:color="auto"/>
        </w:pBdr>
        <w:shd w:val="clear" w:color="auto" w:fill="FFFFFF"/>
        <w:spacing w:after="0" w:line="411" w:lineRule="atLeast"/>
        <w:ind w:left="720" w:firstLine="720"/>
        <w:textAlignment w:val="baseline"/>
        <w:rPr>
          <w:rFonts w:ascii="Times New Roman" w:eastAsia="Times New Roman" w:hAnsi="Times New Roman" w:cs="Times New Roman"/>
          <w:b/>
          <w:bCs/>
          <w:bdr w:val="none" w:sz="0" w:space="0" w:color="auto" w:frame="1"/>
          <w:lang w:eastAsia="en-AU"/>
        </w:rPr>
      </w:pPr>
    </w:p>
    <w:p w:rsidR="00512383" w:rsidRPr="00512383" w:rsidRDefault="00512383" w:rsidP="00512383">
      <w:pPr>
        <w:shd w:val="clear" w:color="auto" w:fill="FFFFFF"/>
        <w:spacing w:after="0" w:line="411" w:lineRule="atLeast"/>
        <w:ind w:left="720" w:firstLine="720"/>
        <w:textAlignment w:val="baseline"/>
        <w:rPr>
          <w:rFonts w:ascii="Times New Roman" w:eastAsia="Times New Roman" w:hAnsi="Times New Roman" w:cs="Times New Roman"/>
          <w:lang w:eastAsia="en-AU"/>
        </w:rPr>
      </w:pPr>
    </w:p>
    <w:p w:rsidR="00512383" w:rsidRPr="00512383" w:rsidRDefault="00512383" w:rsidP="007C5CE0">
      <w:pPr>
        <w:shd w:val="clear" w:color="auto" w:fill="FFFFFF"/>
        <w:spacing w:after="0" w:line="240" w:lineRule="auto"/>
        <w:textAlignment w:val="baseline"/>
        <w:outlineLvl w:val="0"/>
        <w:rPr>
          <w:rFonts w:ascii="Times New Roman" w:eastAsia="Times New Roman" w:hAnsi="Times New Roman" w:cs="Times New Roman"/>
          <w:b/>
          <w:bCs/>
          <w:kern w:val="36"/>
          <w:sz w:val="35"/>
          <w:szCs w:val="35"/>
          <w:bdr w:val="none" w:sz="0" w:space="0" w:color="auto" w:frame="1"/>
          <w:lang w:eastAsia="en-AU"/>
        </w:rPr>
      </w:pPr>
    </w:p>
    <w:p w:rsidR="00512383" w:rsidRPr="00512383" w:rsidRDefault="00512383" w:rsidP="007C5CE0">
      <w:pPr>
        <w:shd w:val="clear" w:color="auto" w:fill="FFFFFF"/>
        <w:spacing w:after="0" w:line="240" w:lineRule="auto"/>
        <w:textAlignment w:val="baseline"/>
        <w:outlineLvl w:val="0"/>
        <w:rPr>
          <w:rFonts w:ascii="Times New Roman" w:eastAsia="Times New Roman" w:hAnsi="Times New Roman" w:cs="Times New Roman"/>
          <w:b/>
          <w:bCs/>
          <w:kern w:val="36"/>
          <w:sz w:val="35"/>
          <w:szCs w:val="35"/>
          <w:bdr w:val="none" w:sz="0" w:space="0" w:color="auto" w:frame="1"/>
          <w:lang w:eastAsia="en-AU"/>
        </w:rPr>
      </w:pPr>
    </w:p>
    <w:p w:rsidR="007C5CE0" w:rsidRPr="00512383" w:rsidRDefault="007C5CE0" w:rsidP="007C5CE0">
      <w:pPr>
        <w:shd w:val="clear" w:color="auto" w:fill="FFFFFF"/>
        <w:spacing w:after="0" w:line="240" w:lineRule="auto"/>
        <w:textAlignment w:val="baseline"/>
        <w:outlineLvl w:val="0"/>
        <w:rPr>
          <w:rFonts w:ascii="Times New Roman" w:eastAsia="Times New Roman" w:hAnsi="Times New Roman" w:cs="Times New Roman"/>
          <w:b/>
          <w:bCs/>
          <w:kern w:val="36"/>
          <w:sz w:val="38"/>
          <w:szCs w:val="38"/>
          <w:lang w:eastAsia="en-AU"/>
        </w:rPr>
      </w:pPr>
      <w:bookmarkStart w:id="0" w:name="_GoBack"/>
      <w:bookmarkEnd w:id="0"/>
      <w:r w:rsidRPr="00512383">
        <w:rPr>
          <w:rFonts w:ascii="Times New Roman" w:eastAsia="Times New Roman" w:hAnsi="Times New Roman" w:cs="Times New Roman"/>
          <w:b/>
          <w:bCs/>
          <w:kern w:val="36"/>
          <w:sz w:val="35"/>
          <w:szCs w:val="35"/>
          <w:bdr w:val="none" w:sz="0" w:space="0" w:color="auto" w:frame="1"/>
          <w:lang w:eastAsia="en-AU"/>
        </w:rPr>
        <w:lastRenderedPageBreak/>
        <w:t>Step by step guide (with working example)</w:t>
      </w:r>
    </w:p>
    <w:p w:rsidR="007C5CE0" w:rsidRPr="00512383" w:rsidRDefault="007C5CE0"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r w:rsidRPr="00512383">
        <w:rPr>
          <w:rFonts w:ascii="Times New Roman" w:eastAsia="Times New Roman" w:hAnsi="Times New Roman" w:cs="Times New Roman"/>
          <w:b/>
          <w:bCs/>
          <w:caps/>
          <w:spacing w:val="15"/>
          <w:sz w:val="26"/>
          <w:szCs w:val="26"/>
          <w:lang w:eastAsia="en-AU"/>
        </w:rPr>
        <w:t>1.   STAND AWAY FROM THE TREE</w:t>
      </w:r>
    </w:p>
    <w:p w:rsidR="007C5CE0" w:rsidRPr="00512383" w:rsidRDefault="007C5CE0" w:rsidP="007C5CE0">
      <w:pPr>
        <w:shd w:val="clear" w:color="auto" w:fill="FFFFFF"/>
        <w:spacing w:after="0"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Stand away from the tree so that you can see its top.  The method works best if your angle of elevation is about 45</w:t>
      </w:r>
      <w:r w:rsidRPr="00512383">
        <w:rPr>
          <w:rFonts w:ascii="Times New Roman" w:eastAsia="Times New Roman" w:hAnsi="Times New Roman" w:cs="Times New Roman"/>
          <w:bdr w:val="none" w:sz="0" w:space="0" w:color="auto" w:frame="1"/>
          <w:vertAlign w:val="superscript"/>
          <w:lang w:eastAsia="en-AU"/>
        </w:rPr>
        <w:t>o</w:t>
      </w:r>
      <w:r w:rsidR="00512383" w:rsidRPr="00512383">
        <w:rPr>
          <w:rFonts w:ascii="Times New Roman" w:eastAsia="Times New Roman" w:hAnsi="Times New Roman" w:cs="Times New Roman"/>
          <w:lang w:eastAsia="en-AU"/>
        </w:rPr>
        <w:t xml:space="preserve">. </w:t>
      </w:r>
      <w:r w:rsidRPr="00512383">
        <w:rPr>
          <w:rFonts w:ascii="Times New Roman" w:eastAsia="Times New Roman" w:hAnsi="Times New Roman" w:cs="Times New Roman"/>
          <w:lang w:eastAsia="en-AU"/>
        </w:rPr>
        <w:t>In other words that your distance from the tree is equivalent roughly to the height of the tree (you’ll get better at estimating this, the more trees you measure).</w:t>
      </w:r>
    </w:p>
    <w:p w:rsidR="00512383" w:rsidRPr="00512383" w:rsidRDefault="00512383"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p>
    <w:p w:rsidR="007C5CE0" w:rsidRPr="00512383" w:rsidRDefault="00512383"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r w:rsidRPr="00512383">
        <w:rPr>
          <w:rFonts w:ascii="Times New Roman" w:eastAsia="Times New Roman" w:hAnsi="Times New Roman" w:cs="Times New Roman"/>
          <w:b/>
          <w:bCs/>
          <w:caps/>
          <w:spacing w:val="15"/>
          <w:sz w:val="26"/>
          <w:szCs w:val="26"/>
          <w:lang w:eastAsia="en-AU"/>
        </w:rPr>
        <w:t>2.  MEASURE</w:t>
      </w:r>
      <w:r w:rsidR="007C5CE0" w:rsidRPr="00512383">
        <w:rPr>
          <w:rFonts w:ascii="Times New Roman" w:eastAsia="Times New Roman" w:hAnsi="Times New Roman" w:cs="Times New Roman"/>
          <w:b/>
          <w:bCs/>
          <w:caps/>
          <w:spacing w:val="15"/>
          <w:sz w:val="26"/>
          <w:szCs w:val="26"/>
          <w:lang w:eastAsia="en-AU"/>
        </w:rPr>
        <w:t xml:space="preserve"> THE DISTANCE AWAY FROM THE TREE</w:t>
      </w:r>
    </w:p>
    <w:p w:rsidR="007C5CE0" w:rsidRPr="00512383" w:rsidRDefault="007C5CE0" w:rsidP="007C5CE0">
      <w:pPr>
        <w:shd w:val="clear" w:color="auto" w:fill="FFFFFF"/>
        <w:spacing w:after="225"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 xml:space="preserve">If you are working with someone else they can help you measure the distance from where you’re standing to the tree.  </w:t>
      </w:r>
      <w:proofErr w:type="gramStart"/>
      <w:r w:rsidRPr="00512383">
        <w:rPr>
          <w:rFonts w:ascii="Times New Roman" w:eastAsia="Times New Roman" w:hAnsi="Times New Roman" w:cs="Times New Roman"/>
          <w:lang w:eastAsia="en-AU"/>
        </w:rPr>
        <w:t>If you’re on your own, drop something where you’re standing to mark the position so that you can return once you’ve measured the distance to the tree.</w:t>
      </w:r>
      <w:proofErr w:type="gramEnd"/>
    </w:p>
    <w:p w:rsidR="007C5CE0" w:rsidRPr="00512383" w:rsidRDefault="007C5CE0" w:rsidP="007C5CE0">
      <w:pPr>
        <w:shd w:val="clear" w:color="auto" w:fill="FFFFFF"/>
        <w:spacing w:after="0"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I was </w:t>
      </w:r>
      <w:r w:rsidRPr="00512383">
        <w:rPr>
          <w:rFonts w:ascii="Times New Roman" w:eastAsia="Times New Roman" w:hAnsi="Times New Roman" w:cs="Times New Roman"/>
          <w:b/>
          <w:bCs/>
          <w:bdr w:val="none" w:sz="0" w:space="0" w:color="auto" w:frame="1"/>
          <w:lang w:eastAsia="en-AU"/>
        </w:rPr>
        <w:t>21m</w:t>
      </w:r>
      <w:r w:rsidRPr="00512383">
        <w:rPr>
          <w:rFonts w:ascii="Times New Roman" w:eastAsia="Times New Roman" w:hAnsi="Times New Roman" w:cs="Times New Roman"/>
          <w:lang w:eastAsia="en-AU"/>
        </w:rPr>
        <w:t> away from my tree.  Write this distance down or memorise it.</w:t>
      </w:r>
    </w:p>
    <w:p w:rsidR="00512383" w:rsidRPr="00512383" w:rsidRDefault="00512383"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p>
    <w:p w:rsidR="007C5CE0" w:rsidRPr="00512383" w:rsidRDefault="007C5CE0"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r w:rsidRPr="00512383">
        <w:rPr>
          <w:rFonts w:ascii="Times New Roman" w:eastAsia="Times New Roman" w:hAnsi="Times New Roman" w:cs="Times New Roman"/>
          <w:b/>
          <w:bCs/>
          <w:caps/>
          <w:spacing w:val="15"/>
          <w:sz w:val="26"/>
          <w:szCs w:val="26"/>
          <w:lang w:eastAsia="en-AU"/>
        </w:rPr>
        <w:t>3.  MEASURE THE ANGLE OF ELEVATION</w:t>
      </w:r>
    </w:p>
    <w:p w:rsidR="007C5CE0" w:rsidRPr="00512383" w:rsidRDefault="007C5CE0" w:rsidP="00512383">
      <w:pPr>
        <w:shd w:val="clear" w:color="auto" w:fill="FFFFFF"/>
        <w:spacing w:after="225"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 xml:space="preserve">Standing at your spot (step 2) </w:t>
      </w:r>
      <w:proofErr w:type="gramStart"/>
      <w:r w:rsidRPr="00512383">
        <w:rPr>
          <w:rFonts w:ascii="Times New Roman" w:eastAsia="Times New Roman" w:hAnsi="Times New Roman" w:cs="Times New Roman"/>
          <w:lang w:eastAsia="en-AU"/>
        </w:rPr>
        <w:t>open</w:t>
      </w:r>
      <w:proofErr w:type="gramEnd"/>
      <w:r w:rsidRPr="00512383">
        <w:rPr>
          <w:rFonts w:ascii="Times New Roman" w:eastAsia="Times New Roman" w:hAnsi="Times New Roman" w:cs="Times New Roman"/>
          <w:lang w:eastAsia="en-AU"/>
        </w:rPr>
        <w:t xml:space="preserve"> the virtual spirit level app on your smartphone and select the angle measure.  Bring the smartphone to your eye and sight along its edge, as if you’re looking down a gunsight, aiming at the very top of the tree.  You will need to hold the phone so that your fingers </w:t>
      </w:r>
      <w:r w:rsidR="00512383" w:rsidRPr="00512383">
        <w:rPr>
          <w:rFonts w:ascii="Times New Roman" w:eastAsia="Times New Roman" w:hAnsi="Times New Roman" w:cs="Times New Roman"/>
          <w:lang w:eastAsia="en-AU"/>
        </w:rPr>
        <w:t>are not in the way (see photo).</w:t>
      </w:r>
      <w:r w:rsidRPr="00512383">
        <w:rPr>
          <w:rFonts w:ascii="Times New Roman" w:eastAsia="Times New Roman" w:hAnsi="Times New Roman" w:cs="Times New Roman"/>
          <w:lang w:eastAsia="en-AU"/>
        </w:rPr>
        <w:t>With the app I use there is a ‘hold’ button that freezes it when you are satisfied that you</w:t>
      </w:r>
      <w:r w:rsidR="00512383" w:rsidRPr="00512383">
        <w:rPr>
          <w:rFonts w:ascii="Times New Roman" w:eastAsia="Times New Roman" w:hAnsi="Times New Roman" w:cs="Times New Roman"/>
          <w:lang w:eastAsia="en-AU"/>
        </w:rPr>
        <w:t xml:space="preserve"> are ready to record the angle. </w:t>
      </w:r>
      <w:r w:rsidRPr="00512383">
        <w:rPr>
          <w:rFonts w:ascii="Times New Roman" w:eastAsia="Times New Roman" w:hAnsi="Times New Roman" w:cs="Times New Roman"/>
          <w:lang w:eastAsia="en-AU"/>
        </w:rPr>
        <w:t>My angle of elevation was </w:t>
      </w:r>
      <w:r w:rsidRPr="00512383">
        <w:rPr>
          <w:rFonts w:ascii="Times New Roman" w:eastAsia="Times New Roman" w:hAnsi="Times New Roman" w:cs="Times New Roman"/>
          <w:b/>
          <w:bCs/>
          <w:bdr w:val="none" w:sz="0" w:space="0" w:color="auto" w:frame="1"/>
          <w:lang w:eastAsia="en-AU"/>
        </w:rPr>
        <w:t>43.7</w:t>
      </w:r>
      <w:r w:rsidRPr="00512383">
        <w:rPr>
          <w:rFonts w:ascii="Times New Roman" w:eastAsia="Times New Roman" w:hAnsi="Times New Roman" w:cs="Times New Roman"/>
          <w:b/>
          <w:bCs/>
          <w:bdr w:val="none" w:sz="0" w:space="0" w:color="auto" w:frame="1"/>
          <w:vertAlign w:val="superscript"/>
          <w:lang w:eastAsia="en-AU"/>
        </w:rPr>
        <w:t>o</w:t>
      </w:r>
      <w:r w:rsidRPr="00512383">
        <w:rPr>
          <w:rFonts w:ascii="Times New Roman" w:eastAsia="Times New Roman" w:hAnsi="Times New Roman" w:cs="Times New Roman"/>
          <w:lang w:eastAsia="en-AU"/>
        </w:rPr>
        <w:t>.  Write this angle down or memorise it.</w:t>
      </w:r>
    </w:p>
    <w:p w:rsidR="00512383" w:rsidRPr="00512383" w:rsidRDefault="00512383"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p>
    <w:p w:rsidR="007C5CE0" w:rsidRPr="00512383" w:rsidRDefault="007C5CE0" w:rsidP="007C5CE0">
      <w:pPr>
        <w:shd w:val="clear" w:color="auto" w:fill="FFFFFF"/>
        <w:spacing w:before="450" w:after="150" w:line="240" w:lineRule="auto"/>
        <w:textAlignment w:val="baseline"/>
        <w:outlineLvl w:val="2"/>
        <w:rPr>
          <w:rFonts w:ascii="Times New Roman" w:eastAsia="Times New Roman" w:hAnsi="Times New Roman" w:cs="Times New Roman"/>
          <w:b/>
          <w:bCs/>
          <w:caps/>
          <w:spacing w:val="15"/>
          <w:sz w:val="26"/>
          <w:szCs w:val="26"/>
          <w:lang w:eastAsia="en-AU"/>
        </w:rPr>
      </w:pPr>
      <w:r w:rsidRPr="00512383">
        <w:rPr>
          <w:rFonts w:ascii="Times New Roman" w:eastAsia="Times New Roman" w:hAnsi="Times New Roman" w:cs="Times New Roman"/>
          <w:b/>
          <w:bCs/>
          <w:caps/>
          <w:spacing w:val="15"/>
          <w:sz w:val="26"/>
          <w:szCs w:val="26"/>
          <w:lang w:eastAsia="en-AU"/>
        </w:rPr>
        <w:t>4.  CALCULATE TREE HEIGHT</w:t>
      </w:r>
    </w:p>
    <w:p w:rsidR="007C5CE0" w:rsidRPr="00512383" w:rsidRDefault="007C5CE0" w:rsidP="007C5CE0">
      <w:pPr>
        <w:shd w:val="clear" w:color="auto" w:fill="FFFFFF"/>
        <w:spacing w:after="0"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Open the calculator on your smartphone.  You will need to access the scientific calculator.  For iPhones and HTCs you can do this by tilting your phone onto its side (landscape), where you will find the function for </w:t>
      </w:r>
      <w:r w:rsidRPr="00512383">
        <w:rPr>
          <w:rFonts w:ascii="Times New Roman" w:eastAsia="Times New Roman" w:hAnsi="Times New Roman" w:cs="Times New Roman"/>
          <w:i/>
          <w:iCs/>
          <w:bdr w:val="none" w:sz="0" w:space="0" w:color="auto" w:frame="1"/>
          <w:lang w:eastAsia="en-AU"/>
        </w:rPr>
        <w:t>Tangent</w:t>
      </w:r>
      <w:r w:rsidRPr="00512383">
        <w:rPr>
          <w:rFonts w:ascii="Times New Roman" w:eastAsia="Times New Roman" w:hAnsi="Times New Roman" w:cs="Times New Roman"/>
          <w:lang w:eastAsia="en-AU"/>
        </w:rPr>
        <w:t> or </w:t>
      </w:r>
      <w:r w:rsidRPr="00512383">
        <w:rPr>
          <w:rFonts w:ascii="Times New Roman" w:eastAsia="Times New Roman" w:hAnsi="Times New Roman" w:cs="Times New Roman"/>
          <w:i/>
          <w:iCs/>
          <w:bdr w:val="none" w:sz="0" w:space="0" w:color="auto" w:frame="1"/>
          <w:lang w:eastAsia="en-AU"/>
        </w:rPr>
        <w:t>Tan</w:t>
      </w:r>
      <w:r w:rsidRPr="00512383">
        <w:rPr>
          <w:rFonts w:ascii="Times New Roman" w:eastAsia="Times New Roman" w:hAnsi="Times New Roman" w:cs="Times New Roman"/>
          <w:lang w:eastAsia="en-AU"/>
        </w:rPr>
        <w:t>.</w:t>
      </w:r>
    </w:p>
    <w:p w:rsidR="007C5CE0" w:rsidRPr="00512383" w:rsidRDefault="007C5CE0" w:rsidP="007C5CE0">
      <w:pPr>
        <w:shd w:val="clear" w:color="auto" w:fill="FFFFFF"/>
        <w:spacing w:after="0" w:line="411" w:lineRule="atLeast"/>
        <w:textAlignment w:val="baseline"/>
        <w:rPr>
          <w:rFonts w:ascii="Times New Roman" w:eastAsia="Times New Roman" w:hAnsi="Times New Roman" w:cs="Times New Roman"/>
          <w:lang w:eastAsia="en-AU"/>
        </w:rPr>
      </w:pPr>
      <w:r w:rsidRPr="00512383">
        <w:rPr>
          <w:rFonts w:ascii="Times New Roman" w:eastAsia="Times New Roman" w:hAnsi="Times New Roman" w:cs="Times New Roman"/>
          <w:lang w:eastAsia="en-AU"/>
        </w:rPr>
        <w:t xml:space="preserve">So my tree was 21.798m tall. Given that there is lots of room for error I would recommend that you round the result to the nearest whole number = 22m tall. </w:t>
      </w:r>
    </w:p>
    <w:p w:rsidR="00512383" w:rsidRPr="00512383" w:rsidRDefault="00512383" w:rsidP="007C5CE0">
      <w:pPr>
        <w:shd w:val="clear" w:color="auto" w:fill="FFFFFF"/>
        <w:spacing w:after="0" w:line="411" w:lineRule="atLeast"/>
        <w:textAlignment w:val="baseline"/>
        <w:rPr>
          <w:rFonts w:ascii="Times New Roman" w:eastAsia="Times New Roman" w:hAnsi="Times New Roman" w:cs="Times New Roman"/>
          <w:lang w:eastAsia="en-AU"/>
        </w:rPr>
      </w:pPr>
    </w:p>
    <w:p w:rsidR="000A2347" w:rsidRPr="00512383" w:rsidRDefault="000A2347" w:rsidP="00512383">
      <w:pPr>
        <w:shd w:val="clear" w:color="auto" w:fill="FFFFFF"/>
        <w:spacing w:after="225" w:line="411" w:lineRule="atLeast"/>
        <w:textAlignment w:val="baseline"/>
        <w:rPr>
          <w:rFonts w:ascii="Times New Roman" w:eastAsia="Times New Roman" w:hAnsi="Times New Roman" w:cs="Times New Roman"/>
          <w:lang w:eastAsia="en-AU"/>
        </w:rPr>
      </w:pPr>
    </w:p>
    <w:sectPr w:rsidR="000A2347" w:rsidRPr="00512383" w:rsidSect="00512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A56"/>
    <w:multiLevelType w:val="multilevel"/>
    <w:tmpl w:val="BF4E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75F33"/>
    <w:multiLevelType w:val="multilevel"/>
    <w:tmpl w:val="DAE8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E0"/>
    <w:rsid w:val="00006F44"/>
    <w:rsid w:val="00015919"/>
    <w:rsid w:val="00023BC8"/>
    <w:rsid w:val="000249D5"/>
    <w:rsid w:val="000275BF"/>
    <w:rsid w:val="00035196"/>
    <w:rsid w:val="00040B50"/>
    <w:rsid w:val="00045505"/>
    <w:rsid w:val="0005326F"/>
    <w:rsid w:val="00057197"/>
    <w:rsid w:val="00060C97"/>
    <w:rsid w:val="00063ADF"/>
    <w:rsid w:val="00081E55"/>
    <w:rsid w:val="00082E52"/>
    <w:rsid w:val="00091905"/>
    <w:rsid w:val="0009255A"/>
    <w:rsid w:val="000A2347"/>
    <w:rsid w:val="000A4FF7"/>
    <w:rsid w:val="000B1FDE"/>
    <w:rsid w:val="000B317E"/>
    <w:rsid w:val="000B413A"/>
    <w:rsid w:val="000C36A9"/>
    <w:rsid w:val="000D1A78"/>
    <w:rsid w:val="000D4AA4"/>
    <w:rsid w:val="000E0D14"/>
    <w:rsid w:val="000F1281"/>
    <w:rsid w:val="000F5A68"/>
    <w:rsid w:val="001078E6"/>
    <w:rsid w:val="0011252B"/>
    <w:rsid w:val="0011497D"/>
    <w:rsid w:val="001179A4"/>
    <w:rsid w:val="001179C9"/>
    <w:rsid w:val="00124893"/>
    <w:rsid w:val="00127A72"/>
    <w:rsid w:val="00137424"/>
    <w:rsid w:val="00142A59"/>
    <w:rsid w:val="001455BF"/>
    <w:rsid w:val="001455C3"/>
    <w:rsid w:val="00155040"/>
    <w:rsid w:val="001620A0"/>
    <w:rsid w:val="00164A46"/>
    <w:rsid w:val="00184B48"/>
    <w:rsid w:val="00196F24"/>
    <w:rsid w:val="001A0591"/>
    <w:rsid w:val="001A132F"/>
    <w:rsid w:val="001A3517"/>
    <w:rsid w:val="001B13EA"/>
    <w:rsid w:val="001B18B9"/>
    <w:rsid w:val="001B4828"/>
    <w:rsid w:val="001B6F44"/>
    <w:rsid w:val="001D462A"/>
    <w:rsid w:val="001D645E"/>
    <w:rsid w:val="001F2B10"/>
    <w:rsid w:val="001F56C9"/>
    <w:rsid w:val="001F7EC2"/>
    <w:rsid w:val="00211900"/>
    <w:rsid w:val="00216CC8"/>
    <w:rsid w:val="00242DC0"/>
    <w:rsid w:val="00243CD9"/>
    <w:rsid w:val="00244238"/>
    <w:rsid w:val="00244DC8"/>
    <w:rsid w:val="00246556"/>
    <w:rsid w:val="002470A6"/>
    <w:rsid w:val="00247753"/>
    <w:rsid w:val="00247D32"/>
    <w:rsid w:val="002515E4"/>
    <w:rsid w:val="00251DB2"/>
    <w:rsid w:val="00257356"/>
    <w:rsid w:val="00260959"/>
    <w:rsid w:val="00263C96"/>
    <w:rsid w:val="00270AB3"/>
    <w:rsid w:val="00276153"/>
    <w:rsid w:val="00293981"/>
    <w:rsid w:val="002B07AC"/>
    <w:rsid w:val="002B38B0"/>
    <w:rsid w:val="002C00CF"/>
    <w:rsid w:val="002C588E"/>
    <w:rsid w:val="002F3BB5"/>
    <w:rsid w:val="00303223"/>
    <w:rsid w:val="003126EA"/>
    <w:rsid w:val="00317E31"/>
    <w:rsid w:val="00334A11"/>
    <w:rsid w:val="00334BD3"/>
    <w:rsid w:val="00355B83"/>
    <w:rsid w:val="00366B39"/>
    <w:rsid w:val="00374799"/>
    <w:rsid w:val="00382C06"/>
    <w:rsid w:val="00384857"/>
    <w:rsid w:val="00391051"/>
    <w:rsid w:val="003C0D66"/>
    <w:rsid w:val="003D22C9"/>
    <w:rsid w:val="003D3B44"/>
    <w:rsid w:val="003E004C"/>
    <w:rsid w:val="003E6471"/>
    <w:rsid w:val="003F0F60"/>
    <w:rsid w:val="004148A3"/>
    <w:rsid w:val="00420A18"/>
    <w:rsid w:val="004348CE"/>
    <w:rsid w:val="00436C1D"/>
    <w:rsid w:val="00441FC4"/>
    <w:rsid w:val="0044716E"/>
    <w:rsid w:val="00452C73"/>
    <w:rsid w:val="0045517C"/>
    <w:rsid w:val="004676B0"/>
    <w:rsid w:val="00484793"/>
    <w:rsid w:val="004855B7"/>
    <w:rsid w:val="00485B25"/>
    <w:rsid w:val="00490343"/>
    <w:rsid w:val="00491131"/>
    <w:rsid w:val="00495932"/>
    <w:rsid w:val="00497E33"/>
    <w:rsid w:val="004A00F9"/>
    <w:rsid w:val="004A1024"/>
    <w:rsid w:val="004A1DE1"/>
    <w:rsid w:val="004A25E7"/>
    <w:rsid w:val="004A2F2F"/>
    <w:rsid w:val="004A4ED2"/>
    <w:rsid w:val="004A64E8"/>
    <w:rsid w:val="004B716C"/>
    <w:rsid w:val="004D154E"/>
    <w:rsid w:val="004D29B1"/>
    <w:rsid w:val="004E11F7"/>
    <w:rsid w:val="004E2858"/>
    <w:rsid w:val="004E4475"/>
    <w:rsid w:val="004E563F"/>
    <w:rsid w:val="004E769A"/>
    <w:rsid w:val="00501CB5"/>
    <w:rsid w:val="00502BF5"/>
    <w:rsid w:val="00503D09"/>
    <w:rsid w:val="0051227D"/>
    <w:rsid w:val="00512383"/>
    <w:rsid w:val="00515096"/>
    <w:rsid w:val="0051532C"/>
    <w:rsid w:val="005372B6"/>
    <w:rsid w:val="005569BF"/>
    <w:rsid w:val="00564EE7"/>
    <w:rsid w:val="005702FE"/>
    <w:rsid w:val="005757CF"/>
    <w:rsid w:val="0058300B"/>
    <w:rsid w:val="005833A2"/>
    <w:rsid w:val="005872D8"/>
    <w:rsid w:val="00591FA5"/>
    <w:rsid w:val="005A5292"/>
    <w:rsid w:val="005B2BE5"/>
    <w:rsid w:val="005B7F73"/>
    <w:rsid w:val="005D4AD1"/>
    <w:rsid w:val="005D770F"/>
    <w:rsid w:val="005E791E"/>
    <w:rsid w:val="005F1E0C"/>
    <w:rsid w:val="005F609F"/>
    <w:rsid w:val="005F6E3E"/>
    <w:rsid w:val="006016D9"/>
    <w:rsid w:val="00601A4A"/>
    <w:rsid w:val="00602EBF"/>
    <w:rsid w:val="00604CCB"/>
    <w:rsid w:val="00605982"/>
    <w:rsid w:val="00605B9C"/>
    <w:rsid w:val="006132DA"/>
    <w:rsid w:val="00615822"/>
    <w:rsid w:val="006231B7"/>
    <w:rsid w:val="00624871"/>
    <w:rsid w:val="00635134"/>
    <w:rsid w:val="0064187C"/>
    <w:rsid w:val="0064374D"/>
    <w:rsid w:val="00651545"/>
    <w:rsid w:val="006516ED"/>
    <w:rsid w:val="00664951"/>
    <w:rsid w:val="00675AEA"/>
    <w:rsid w:val="006847B5"/>
    <w:rsid w:val="006B50AB"/>
    <w:rsid w:val="006C49C9"/>
    <w:rsid w:val="006D6963"/>
    <w:rsid w:val="006F0219"/>
    <w:rsid w:val="006F2117"/>
    <w:rsid w:val="006F3CFB"/>
    <w:rsid w:val="006F552A"/>
    <w:rsid w:val="00701236"/>
    <w:rsid w:val="00701546"/>
    <w:rsid w:val="00704C72"/>
    <w:rsid w:val="00705D46"/>
    <w:rsid w:val="00706EEC"/>
    <w:rsid w:val="00707298"/>
    <w:rsid w:val="0070747A"/>
    <w:rsid w:val="0073145C"/>
    <w:rsid w:val="00741122"/>
    <w:rsid w:val="00746294"/>
    <w:rsid w:val="0075642E"/>
    <w:rsid w:val="00760AAA"/>
    <w:rsid w:val="0076410A"/>
    <w:rsid w:val="0078340F"/>
    <w:rsid w:val="007B0380"/>
    <w:rsid w:val="007B565A"/>
    <w:rsid w:val="007C5CE0"/>
    <w:rsid w:val="007E2F42"/>
    <w:rsid w:val="007E32DD"/>
    <w:rsid w:val="007E380F"/>
    <w:rsid w:val="007F683D"/>
    <w:rsid w:val="00815481"/>
    <w:rsid w:val="008206C3"/>
    <w:rsid w:val="00820A25"/>
    <w:rsid w:val="00824D70"/>
    <w:rsid w:val="00827026"/>
    <w:rsid w:val="00827457"/>
    <w:rsid w:val="00834037"/>
    <w:rsid w:val="0085344F"/>
    <w:rsid w:val="00856116"/>
    <w:rsid w:val="00864936"/>
    <w:rsid w:val="0087600C"/>
    <w:rsid w:val="008814C8"/>
    <w:rsid w:val="0088309B"/>
    <w:rsid w:val="008904B1"/>
    <w:rsid w:val="00892C07"/>
    <w:rsid w:val="00894324"/>
    <w:rsid w:val="008A6879"/>
    <w:rsid w:val="008C1219"/>
    <w:rsid w:val="008C4C4F"/>
    <w:rsid w:val="008C7AB4"/>
    <w:rsid w:val="008D2955"/>
    <w:rsid w:val="008D6AC9"/>
    <w:rsid w:val="00902098"/>
    <w:rsid w:val="0090783C"/>
    <w:rsid w:val="00917897"/>
    <w:rsid w:val="00930A45"/>
    <w:rsid w:val="00932CA2"/>
    <w:rsid w:val="00935E93"/>
    <w:rsid w:val="00941245"/>
    <w:rsid w:val="00951901"/>
    <w:rsid w:val="00952487"/>
    <w:rsid w:val="0096176D"/>
    <w:rsid w:val="00971878"/>
    <w:rsid w:val="00977B4A"/>
    <w:rsid w:val="00994769"/>
    <w:rsid w:val="0099734F"/>
    <w:rsid w:val="009975E3"/>
    <w:rsid w:val="009A718E"/>
    <w:rsid w:val="009B1E93"/>
    <w:rsid w:val="009B7838"/>
    <w:rsid w:val="009D5C32"/>
    <w:rsid w:val="009F5002"/>
    <w:rsid w:val="009F5E55"/>
    <w:rsid w:val="00A10328"/>
    <w:rsid w:val="00A20EB5"/>
    <w:rsid w:val="00A22E95"/>
    <w:rsid w:val="00A26D7B"/>
    <w:rsid w:val="00A41C5D"/>
    <w:rsid w:val="00A44017"/>
    <w:rsid w:val="00A55690"/>
    <w:rsid w:val="00A60449"/>
    <w:rsid w:val="00A607A2"/>
    <w:rsid w:val="00A902AB"/>
    <w:rsid w:val="00A94AC6"/>
    <w:rsid w:val="00AA0C05"/>
    <w:rsid w:val="00AA40EF"/>
    <w:rsid w:val="00AB3A3C"/>
    <w:rsid w:val="00AC624A"/>
    <w:rsid w:val="00AC7959"/>
    <w:rsid w:val="00AF1E46"/>
    <w:rsid w:val="00AF53E6"/>
    <w:rsid w:val="00AF6FCF"/>
    <w:rsid w:val="00AF76D0"/>
    <w:rsid w:val="00B00BF3"/>
    <w:rsid w:val="00B05CB3"/>
    <w:rsid w:val="00B1430D"/>
    <w:rsid w:val="00B211F2"/>
    <w:rsid w:val="00B32536"/>
    <w:rsid w:val="00B54225"/>
    <w:rsid w:val="00B65723"/>
    <w:rsid w:val="00B70211"/>
    <w:rsid w:val="00B70772"/>
    <w:rsid w:val="00B90DE3"/>
    <w:rsid w:val="00BA06D4"/>
    <w:rsid w:val="00BA1A81"/>
    <w:rsid w:val="00BB76C8"/>
    <w:rsid w:val="00BC1344"/>
    <w:rsid w:val="00BC40EE"/>
    <w:rsid w:val="00BD1A4F"/>
    <w:rsid w:val="00BD3513"/>
    <w:rsid w:val="00BE7B23"/>
    <w:rsid w:val="00BF1022"/>
    <w:rsid w:val="00BF2729"/>
    <w:rsid w:val="00C00E39"/>
    <w:rsid w:val="00C03189"/>
    <w:rsid w:val="00C07383"/>
    <w:rsid w:val="00C14694"/>
    <w:rsid w:val="00C171B5"/>
    <w:rsid w:val="00C25927"/>
    <w:rsid w:val="00C337A5"/>
    <w:rsid w:val="00C36EF7"/>
    <w:rsid w:val="00C41E85"/>
    <w:rsid w:val="00C45448"/>
    <w:rsid w:val="00C47A0A"/>
    <w:rsid w:val="00C71DE0"/>
    <w:rsid w:val="00C81354"/>
    <w:rsid w:val="00C83B23"/>
    <w:rsid w:val="00C9224F"/>
    <w:rsid w:val="00CA68E9"/>
    <w:rsid w:val="00CB26A0"/>
    <w:rsid w:val="00CD11F2"/>
    <w:rsid w:val="00CE1E65"/>
    <w:rsid w:val="00CE601B"/>
    <w:rsid w:val="00CF0E08"/>
    <w:rsid w:val="00CF5CE9"/>
    <w:rsid w:val="00D02A89"/>
    <w:rsid w:val="00D04607"/>
    <w:rsid w:val="00D06580"/>
    <w:rsid w:val="00D11819"/>
    <w:rsid w:val="00D16A2A"/>
    <w:rsid w:val="00D17A83"/>
    <w:rsid w:val="00D23EAC"/>
    <w:rsid w:val="00D27E7D"/>
    <w:rsid w:val="00D510B6"/>
    <w:rsid w:val="00D5464A"/>
    <w:rsid w:val="00D70360"/>
    <w:rsid w:val="00D736F5"/>
    <w:rsid w:val="00D73D51"/>
    <w:rsid w:val="00D8551B"/>
    <w:rsid w:val="00DA06B1"/>
    <w:rsid w:val="00DA16B2"/>
    <w:rsid w:val="00DB0B21"/>
    <w:rsid w:val="00DC179F"/>
    <w:rsid w:val="00DC4FED"/>
    <w:rsid w:val="00DD194D"/>
    <w:rsid w:val="00DD7803"/>
    <w:rsid w:val="00DF03C5"/>
    <w:rsid w:val="00E13BBD"/>
    <w:rsid w:val="00E23061"/>
    <w:rsid w:val="00E23549"/>
    <w:rsid w:val="00E436F5"/>
    <w:rsid w:val="00E43D24"/>
    <w:rsid w:val="00E50ADA"/>
    <w:rsid w:val="00E56028"/>
    <w:rsid w:val="00E65043"/>
    <w:rsid w:val="00E95A35"/>
    <w:rsid w:val="00E97D94"/>
    <w:rsid w:val="00EA38AC"/>
    <w:rsid w:val="00EA3DBB"/>
    <w:rsid w:val="00EC07DB"/>
    <w:rsid w:val="00ED651F"/>
    <w:rsid w:val="00EF6B37"/>
    <w:rsid w:val="00F13040"/>
    <w:rsid w:val="00F14F61"/>
    <w:rsid w:val="00F20ADD"/>
    <w:rsid w:val="00F60B56"/>
    <w:rsid w:val="00F631E5"/>
    <w:rsid w:val="00F80B95"/>
    <w:rsid w:val="00F81BD5"/>
    <w:rsid w:val="00F849F8"/>
    <w:rsid w:val="00FA5C95"/>
    <w:rsid w:val="00FB2102"/>
    <w:rsid w:val="00FB7E7D"/>
    <w:rsid w:val="00FC1B68"/>
    <w:rsid w:val="00FC303F"/>
    <w:rsid w:val="00FE220A"/>
    <w:rsid w:val="00FF0B58"/>
    <w:rsid w:val="00FF3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C5C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E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C5CE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C5C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C5CE0"/>
  </w:style>
  <w:style w:type="character" w:styleId="Hyperlink">
    <w:name w:val="Hyperlink"/>
    <w:basedOn w:val="DefaultParagraphFont"/>
    <w:uiPriority w:val="99"/>
    <w:semiHidden/>
    <w:unhideWhenUsed/>
    <w:rsid w:val="007C5CE0"/>
    <w:rPr>
      <w:color w:val="0000FF"/>
      <w:u w:val="single"/>
    </w:rPr>
  </w:style>
  <w:style w:type="character" w:styleId="Emphasis">
    <w:name w:val="Emphasis"/>
    <w:basedOn w:val="DefaultParagraphFont"/>
    <w:uiPriority w:val="20"/>
    <w:qFormat/>
    <w:rsid w:val="007C5CE0"/>
    <w:rPr>
      <w:i/>
      <w:iCs/>
    </w:rPr>
  </w:style>
  <w:style w:type="character" w:styleId="Strong">
    <w:name w:val="Strong"/>
    <w:basedOn w:val="DefaultParagraphFont"/>
    <w:uiPriority w:val="22"/>
    <w:qFormat/>
    <w:rsid w:val="007C5CE0"/>
    <w:rPr>
      <w:b/>
      <w:bCs/>
    </w:rPr>
  </w:style>
  <w:style w:type="paragraph" w:customStyle="1" w:styleId="wp-caption-text">
    <w:name w:val="wp-caption-text"/>
    <w:basedOn w:val="Normal"/>
    <w:rsid w:val="007C5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C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E0"/>
    <w:rPr>
      <w:rFonts w:ascii="Tahoma" w:hAnsi="Tahoma" w:cs="Tahoma"/>
      <w:sz w:val="16"/>
      <w:szCs w:val="16"/>
    </w:rPr>
  </w:style>
  <w:style w:type="paragraph" w:styleId="ListParagraph">
    <w:name w:val="List Paragraph"/>
    <w:basedOn w:val="Normal"/>
    <w:uiPriority w:val="34"/>
    <w:qFormat/>
    <w:rsid w:val="0051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C5C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E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C5CE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C5C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C5CE0"/>
  </w:style>
  <w:style w:type="character" w:styleId="Hyperlink">
    <w:name w:val="Hyperlink"/>
    <w:basedOn w:val="DefaultParagraphFont"/>
    <w:uiPriority w:val="99"/>
    <w:semiHidden/>
    <w:unhideWhenUsed/>
    <w:rsid w:val="007C5CE0"/>
    <w:rPr>
      <w:color w:val="0000FF"/>
      <w:u w:val="single"/>
    </w:rPr>
  </w:style>
  <w:style w:type="character" w:styleId="Emphasis">
    <w:name w:val="Emphasis"/>
    <w:basedOn w:val="DefaultParagraphFont"/>
    <w:uiPriority w:val="20"/>
    <w:qFormat/>
    <w:rsid w:val="007C5CE0"/>
    <w:rPr>
      <w:i/>
      <w:iCs/>
    </w:rPr>
  </w:style>
  <w:style w:type="character" w:styleId="Strong">
    <w:name w:val="Strong"/>
    <w:basedOn w:val="DefaultParagraphFont"/>
    <w:uiPriority w:val="22"/>
    <w:qFormat/>
    <w:rsid w:val="007C5CE0"/>
    <w:rPr>
      <w:b/>
      <w:bCs/>
    </w:rPr>
  </w:style>
  <w:style w:type="paragraph" w:customStyle="1" w:styleId="wp-caption-text">
    <w:name w:val="wp-caption-text"/>
    <w:basedOn w:val="Normal"/>
    <w:rsid w:val="007C5C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C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E0"/>
    <w:rPr>
      <w:rFonts w:ascii="Tahoma" w:hAnsi="Tahoma" w:cs="Tahoma"/>
      <w:sz w:val="16"/>
      <w:szCs w:val="16"/>
    </w:rPr>
  </w:style>
  <w:style w:type="paragraph" w:styleId="ListParagraph">
    <w:name w:val="List Paragraph"/>
    <w:basedOn w:val="Normal"/>
    <w:uiPriority w:val="34"/>
    <w:qFormat/>
    <w:rsid w:val="0051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7273">
      <w:bodyDiv w:val="1"/>
      <w:marLeft w:val="0"/>
      <w:marRight w:val="0"/>
      <w:marTop w:val="0"/>
      <w:marBottom w:val="0"/>
      <w:divBdr>
        <w:top w:val="none" w:sz="0" w:space="0" w:color="auto"/>
        <w:left w:val="none" w:sz="0" w:space="0" w:color="auto"/>
        <w:bottom w:val="none" w:sz="0" w:space="0" w:color="auto"/>
        <w:right w:val="none" w:sz="0" w:space="0" w:color="auto"/>
      </w:divBdr>
      <w:divsChild>
        <w:div w:id="1004475787">
          <w:marLeft w:val="0"/>
          <w:marRight w:val="480"/>
          <w:marTop w:val="0"/>
          <w:marBottom w:val="225"/>
          <w:divBdr>
            <w:top w:val="none" w:sz="0" w:space="0" w:color="auto"/>
            <w:left w:val="none" w:sz="0" w:space="0" w:color="auto"/>
            <w:bottom w:val="none" w:sz="0" w:space="0" w:color="auto"/>
            <w:right w:val="none" w:sz="0" w:space="0" w:color="auto"/>
          </w:divBdr>
        </w:div>
        <w:div w:id="1977756543">
          <w:marLeft w:val="0"/>
          <w:marRight w:val="480"/>
          <w:marTop w:val="0"/>
          <w:marBottom w:val="225"/>
          <w:divBdr>
            <w:top w:val="none" w:sz="0" w:space="0" w:color="auto"/>
            <w:left w:val="none" w:sz="0" w:space="0" w:color="auto"/>
            <w:bottom w:val="none" w:sz="0" w:space="0" w:color="auto"/>
            <w:right w:val="none" w:sz="0" w:space="0" w:color="auto"/>
          </w:divBdr>
        </w:div>
        <w:div w:id="1295021130">
          <w:marLeft w:val="0"/>
          <w:marRight w:val="0"/>
          <w:marTop w:val="0"/>
          <w:marBottom w:val="225"/>
          <w:divBdr>
            <w:top w:val="none" w:sz="0" w:space="0" w:color="auto"/>
            <w:left w:val="none" w:sz="0" w:space="0" w:color="auto"/>
            <w:bottom w:val="none" w:sz="0" w:space="0" w:color="auto"/>
            <w:right w:val="none" w:sz="0" w:space="0" w:color="auto"/>
          </w:divBdr>
        </w:div>
        <w:div w:id="1508903440">
          <w:marLeft w:val="0"/>
          <w:marRight w:val="0"/>
          <w:marTop w:val="0"/>
          <w:marBottom w:val="225"/>
          <w:divBdr>
            <w:top w:val="none" w:sz="0" w:space="0" w:color="auto"/>
            <w:left w:val="none" w:sz="0" w:space="0" w:color="auto"/>
            <w:bottom w:val="none" w:sz="0" w:space="0" w:color="auto"/>
            <w:right w:val="none" w:sz="0" w:space="0" w:color="auto"/>
          </w:divBdr>
        </w:div>
        <w:div w:id="360470887">
          <w:marLeft w:val="0"/>
          <w:marRight w:val="0"/>
          <w:marTop w:val="0"/>
          <w:marBottom w:val="225"/>
          <w:divBdr>
            <w:top w:val="none" w:sz="0" w:space="0" w:color="auto"/>
            <w:left w:val="none" w:sz="0" w:space="0" w:color="auto"/>
            <w:bottom w:val="none" w:sz="0" w:space="0" w:color="auto"/>
            <w:right w:val="none" w:sz="0" w:space="0" w:color="auto"/>
          </w:divBdr>
        </w:div>
        <w:div w:id="2018799875">
          <w:marLeft w:val="0"/>
          <w:marRight w:val="0"/>
          <w:marTop w:val="0"/>
          <w:marBottom w:val="225"/>
          <w:divBdr>
            <w:top w:val="none" w:sz="0" w:space="0" w:color="auto"/>
            <w:left w:val="none" w:sz="0" w:space="0" w:color="auto"/>
            <w:bottom w:val="none" w:sz="0" w:space="0" w:color="auto"/>
            <w:right w:val="none" w:sz="0" w:space="0" w:color="auto"/>
          </w:divBdr>
        </w:div>
        <w:div w:id="6026898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igonometry"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brielhemery.files.wordpress.com/2011/05/how-to-calculate-tree-height.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2</cp:revision>
  <cp:lastPrinted>2016-05-05T00:06:00Z</cp:lastPrinted>
  <dcterms:created xsi:type="dcterms:W3CDTF">2016-05-04T22:59:00Z</dcterms:created>
  <dcterms:modified xsi:type="dcterms:W3CDTF">2016-05-05T00:08:00Z</dcterms:modified>
</cp:coreProperties>
</file>